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31D0F" w14:textId="77777777" w:rsidR="00584447" w:rsidRPr="00353414" w:rsidRDefault="00584447"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784E8284"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14:paraId="76F1F963"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14:paraId="3BF9471F" w14:textId="77777777" w:rsidR="00584447" w:rsidRPr="00353414" w:rsidRDefault="00584447" w:rsidP="00584447">
      <w:pPr>
        <w:jc w:val="center"/>
        <w:rPr>
          <w:b/>
          <w:sz w:val="28"/>
          <w:szCs w:val="28"/>
          <w:lang w:eastAsia="en-US"/>
        </w:rPr>
      </w:pPr>
    </w:p>
    <w:p w14:paraId="652A4959" w14:textId="77777777" w:rsidR="00584447" w:rsidRPr="00353414" w:rsidRDefault="00584447" w:rsidP="00584447">
      <w:pPr>
        <w:jc w:val="center"/>
        <w:rPr>
          <w:b/>
          <w:sz w:val="28"/>
          <w:szCs w:val="28"/>
          <w:lang w:eastAsia="en-US"/>
        </w:rPr>
      </w:pPr>
      <w:r w:rsidRPr="00353414">
        <w:rPr>
          <w:b/>
          <w:sz w:val="28"/>
          <w:szCs w:val="28"/>
          <w:lang w:eastAsia="en-US"/>
        </w:rPr>
        <w:t xml:space="preserve">Орловский филиал </w:t>
      </w:r>
      <w:proofErr w:type="spellStart"/>
      <w:r w:rsidRPr="00353414">
        <w:rPr>
          <w:b/>
          <w:sz w:val="28"/>
          <w:szCs w:val="28"/>
          <w:lang w:eastAsia="en-US"/>
        </w:rPr>
        <w:t>Финуниверситета</w:t>
      </w:r>
      <w:proofErr w:type="spellEnd"/>
    </w:p>
    <w:p w14:paraId="224CDA6A" w14:textId="77777777" w:rsidR="00584447" w:rsidRPr="00353414" w:rsidRDefault="00584447" w:rsidP="00584447">
      <w:pPr>
        <w:ind w:left="637" w:firstLine="3758"/>
        <w:jc w:val="center"/>
        <w:rPr>
          <w:sz w:val="28"/>
          <w:szCs w:val="28"/>
        </w:rPr>
      </w:pPr>
    </w:p>
    <w:p w14:paraId="7963CA61" w14:textId="77777777" w:rsidR="00584447" w:rsidRPr="006056D0" w:rsidRDefault="00584447" w:rsidP="008C047D">
      <w:pPr>
        <w:jc w:val="center"/>
        <w:rPr>
          <w:sz w:val="28"/>
          <w:szCs w:val="28"/>
        </w:rPr>
      </w:pPr>
      <w:proofErr w:type="gramStart"/>
      <w:r w:rsidRPr="00353414">
        <w:rPr>
          <w:sz w:val="28"/>
          <w:szCs w:val="28"/>
        </w:rPr>
        <w:t>Кафедра  «</w:t>
      </w:r>
      <w:proofErr w:type="gramEnd"/>
      <w:r w:rsidR="004D5599" w:rsidRPr="00353414">
        <w:rPr>
          <w:sz w:val="28"/>
          <w:szCs w:val="28"/>
        </w:rPr>
        <w:t>Математика, информатика и общегуманитарные дисциплины</w:t>
      </w:r>
      <w:r w:rsidRPr="00353414">
        <w:rPr>
          <w:sz w:val="28"/>
          <w:szCs w:val="28"/>
        </w:rPr>
        <w:t>»</w:t>
      </w:r>
    </w:p>
    <w:p w14:paraId="0457DC16" w14:textId="77777777" w:rsidR="00584447" w:rsidRDefault="00584447" w:rsidP="00584447">
      <w:pPr>
        <w:ind w:left="637" w:firstLine="3758"/>
        <w:jc w:val="center"/>
        <w:rPr>
          <w:sz w:val="28"/>
          <w:szCs w:val="28"/>
        </w:rPr>
      </w:pPr>
    </w:p>
    <w:p w14:paraId="39A2DA63" w14:textId="77777777" w:rsidR="00584447" w:rsidRDefault="00584447" w:rsidP="00584447">
      <w:pPr>
        <w:ind w:left="637" w:firstLine="3758"/>
        <w:jc w:val="center"/>
        <w:rPr>
          <w:sz w:val="28"/>
          <w:szCs w:val="28"/>
        </w:rPr>
      </w:pPr>
    </w:p>
    <w:p w14:paraId="1801B9C6" w14:textId="77777777" w:rsidR="0010572B" w:rsidRPr="0080375C" w:rsidRDefault="0010572B" w:rsidP="0010572B">
      <w:pPr>
        <w:tabs>
          <w:tab w:val="left" w:pos="851"/>
        </w:tabs>
        <w:ind w:left="637" w:firstLine="3758"/>
        <w:jc w:val="center"/>
        <w:rPr>
          <w:sz w:val="28"/>
          <w:szCs w:val="28"/>
        </w:rPr>
      </w:pPr>
      <w:r w:rsidRPr="0080375C">
        <w:rPr>
          <w:sz w:val="28"/>
          <w:szCs w:val="28"/>
        </w:rPr>
        <w:t>УТВЕРЖДАЮ</w:t>
      </w:r>
    </w:p>
    <w:p w14:paraId="1540AFD5" w14:textId="77777777" w:rsidR="0010572B" w:rsidRPr="0080375C" w:rsidRDefault="0010572B" w:rsidP="0010572B">
      <w:pPr>
        <w:tabs>
          <w:tab w:val="left" w:pos="851"/>
        </w:tabs>
        <w:ind w:left="637" w:firstLine="3758"/>
        <w:jc w:val="center"/>
        <w:rPr>
          <w:sz w:val="28"/>
          <w:szCs w:val="28"/>
        </w:rPr>
      </w:pPr>
      <w:r>
        <w:rPr>
          <w:sz w:val="28"/>
          <w:szCs w:val="28"/>
        </w:rPr>
        <w:t>Директор филиала</w:t>
      </w:r>
    </w:p>
    <w:p w14:paraId="6DA63C1E" w14:textId="77777777" w:rsidR="0010572B" w:rsidRPr="0080375C" w:rsidRDefault="0010572B" w:rsidP="0010572B">
      <w:pPr>
        <w:tabs>
          <w:tab w:val="left" w:pos="851"/>
        </w:tabs>
        <w:ind w:left="637" w:firstLine="3758"/>
        <w:jc w:val="center"/>
        <w:rPr>
          <w:sz w:val="28"/>
          <w:szCs w:val="28"/>
        </w:rPr>
      </w:pPr>
    </w:p>
    <w:p w14:paraId="1D5D3E84" w14:textId="77777777" w:rsidR="0010572B" w:rsidRPr="0080375C" w:rsidRDefault="0010572B" w:rsidP="0010572B">
      <w:pPr>
        <w:tabs>
          <w:tab w:val="left" w:pos="851"/>
        </w:tabs>
        <w:ind w:left="637" w:firstLine="3758"/>
        <w:jc w:val="center"/>
        <w:rPr>
          <w:sz w:val="28"/>
          <w:szCs w:val="28"/>
        </w:rPr>
      </w:pPr>
      <w:r w:rsidRPr="0080375C">
        <w:rPr>
          <w:sz w:val="28"/>
          <w:szCs w:val="28"/>
        </w:rPr>
        <w:t xml:space="preserve">______________ </w:t>
      </w:r>
      <w:proofErr w:type="gramStart"/>
      <w:r>
        <w:rPr>
          <w:sz w:val="28"/>
          <w:szCs w:val="28"/>
        </w:rPr>
        <w:t>А.В.</w:t>
      </w:r>
      <w:proofErr w:type="gramEnd"/>
      <w:r>
        <w:rPr>
          <w:sz w:val="28"/>
          <w:szCs w:val="28"/>
        </w:rPr>
        <w:t xml:space="preserve"> Агеев</w:t>
      </w:r>
    </w:p>
    <w:p w14:paraId="1D340BEC" w14:textId="4B2D1C6C" w:rsidR="0010572B" w:rsidRDefault="00D042A5" w:rsidP="0010572B">
      <w:pPr>
        <w:tabs>
          <w:tab w:val="left" w:pos="851"/>
        </w:tabs>
        <w:ind w:left="637" w:firstLine="3758"/>
        <w:jc w:val="center"/>
        <w:rPr>
          <w:sz w:val="28"/>
          <w:szCs w:val="28"/>
        </w:rPr>
      </w:pPr>
      <w:r>
        <w:rPr>
          <w:sz w:val="28"/>
          <w:szCs w:val="28"/>
        </w:rPr>
        <w:t>29</w:t>
      </w:r>
      <w:r w:rsidR="0010572B" w:rsidRPr="00783DE9">
        <w:rPr>
          <w:sz w:val="28"/>
          <w:szCs w:val="28"/>
        </w:rPr>
        <w:t xml:space="preserve"> и</w:t>
      </w:r>
      <w:r w:rsidR="0010572B">
        <w:rPr>
          <w:sz w:val="28"/>
          <w:szCs w:val="28"/>
        </w:rPr>
        <w:t>ю</w:t>
      </w:r>
      <w:r>
        <w:rPr>
          <w:sz w:val="28"/>
          <w:szCs w:val="28"/>
        </w:rPr>
        <w:t>н</w:t>
      </w:r>
      <w:r w:rsidR="0010572B">
        <w:rPr>
          <w:sz w:val="28"/>
          <w:szCs w:val="28"/>
        </w:rPr>
        <w:t>я 202</w:t>
      </w:r>
      <w:r>
        <w:rPr>
          <w:sz w:val="28"/>
          <w:szCs w:val="28"/>
        </w:rPr>
        <w:t>2</w:t>
      </w:r>
      <w:r w:rsidR="0010572B" w:rsidRPr="0080375C">
        <w:rPr>
          <w:sz w:val="28"/>
          <w:szCs w:val="28"/>
        </w:rPr>
        <w:t xml:space="preserve"> г.</w:t>
      </w:r>
    </w:p>
    <w:p w14:paraId="02EA7AC1" w14:textId="77777777" w:rsidR="00584447" w:rsidRDefault="00584447" w:rsidP="00584447">
      <w:pPr>
        <w:jc w:val="center"/>
        <w:rPr>
          <w:sz w:val="28"/>
          <w:szCs w:val="28"/>
        </w:rPr>
      </w:pPr>
    </w:p>
    <w:p w14:paraId="7873FC13" w14:textId="77777777" w:rsidR="00584447" w:rsidRDefault="00584447" w:rsidP="00584447">
      <w:pPr>
        <w:jc w:val="center"/>
        <w:rPr>
          <w:sz w:val="28"/>
          <w:szCs w:val="28"/>
        </w:rPr>
      </w:pPr>
    </w:p>
    <w:p w14:paraId="149A6D6D" w14:textId="77777777" w:rsidR="00584447" w:rsidRPr="00625A44" w:rsidRDefault="00584447" w:rsidP="00584447">
      <w:pPr>
        <w:jc w:val="center"/>
        <w:rPr>
          <w:sz w:val="28"/>
          <w:szCs w:val="28"/>
        </w:rPr>
      </w:pPr>
      <w:r w:rsidRPr="00625A44">
        <w:rPr>
          <w:sz w:val="28"/>
          <w:szCs w:val="28"/>
        </w:rPr>
        <w:t>ПРИЛОЖЕНИЕ К РАБОЧЕЙ ПРОГРАММЕ ДИСЦИПЛИНЫ</w:t>
      </w:r>
    </w:p>
    <w:p w14:paraId="0364B735" w14:textId="77777777" w:rsidR="00584447" w:rsidRPr="00625A44" w:rsidRDefault="00584447" w:rsidP="00584447">
      <w:pPr>
        <w:rPr>
          <w:sz w:val="28"/>
          <w:szCs w:val="28"/>
        </w:rPr>
      </w:pPr>
    </w:p>
    <w:p w14:paraId="49D5201B" w14:textId="77777777" w:rsidR="00584447" w:rsidRPr="00625A44" w:rsidRDefault="00584447" w:rsidP="00584447">
      <w:pPr>
        <w:rPr>
          <w:sz w:val="28"/>
          <w:szCs w:val="28"/>
        </w:rPr>
      </w:pPr>
    </w:p>
    <w:p w14:paraId="103D79F6" w14:textId="77777777" w:rsidR="009D446A" w:rsidRDefault="00AE3786" w:rsidP="00584447">
      <w:pPr>
        <w:jc w:val="center"/>
        <w:rPr>
          <w:b/>
          <w:sz w:val="32"/>
          <w:szCs w:val="32"/>
        </w:rPr>
      </w:pPr>
      <w:r w:rsidRPr="000E490D">
        <w:rPr>
          <w:b/>
          <w:sz w:val="32"/>
          <w:szCs w:val="32"/>
        </w:rPr>
        <w:t>ФИЗИЧЕСКАЯ КУЛЬТУРА И СПОРТ</w:t>
      </w:r>
    </w:p>
    <w:p w14:paraId="217C9727" w14:textId="77777777" w:rsidR="00AE3786" w:rsidRDefault="00AE3786" w:rsidP="00584447">
      <w:pPr>
        <w:jc w:val="center"/>
        <w:rPr>
          <w:b/>
          <w:sz w:val="28"/>
          <w:szCs w:val="28"/>
        </w:rPr>
      </w:pPr>
    </w:p>
    <w:p w14:paraId="43BF8344" w14:textId="77777777" w:rsidR="00AE3786" w:rsidRPr="00AE3786" w:rsidRDefault="00584447" w:rsidP="00AE3786">
      <w:pPr>
        <w:jc w:val="center"/>
        <w:rPr>
          <w:sz w:val="28"/>
          <w:szCs w:val="28"/>
        </w:rPr>
      </w:pPr>
      <w:r w:rsidRPr="009D446A">
        <w:rPr>
          <w:b/>
          <w:sz w:val="28"/>
          <w:szCs w:val="28"/>
        </w:rPr>
        <w:t>Н</w:t>
      </w:r>
      <w:r w:rsidR="00BD0880" w:rsidRPr="009D446A">
        <w:rPr>
          <w:b/>
          <w:sz w:val="28"/>
          <w:szCs w:val="28"/>
        </w:rPr>
        <w:t>аправлени</w:t>
      </w:r>
      <w:r w:rsidR="00AE3786">
        <w:rPr>
          <w:b/>
          <w:sz w:val="28"/>
          <w:szCs w:val="28"/>
        </w:rPr>
        <w:t>я</w:t>
      </w:r>
      <w:r w:rsidR="00BD0880" w:rsidRPr="009D446A">
        <w:rPr>
          <w:b/>
          <w:sz w:val="28"/>
          <w:szCs w:val="28"/>
        </w:rPr>
        <w:t xml:space="preserve"> подготовки</w:t>
      </w:r>
      <w:r w:rsidRPr="009D446A">
        <w:rPr>
          <w:b/>
          <w:sz w:val="28"/>
          <w:szCs w:val="28"/>
        </w:rPr>
        <w:t xml:space="preserve">: </w:t>
      </w:r>
      <w:r w:rsidR="00AE3786" w:rsidRPr="00AE3786">
        <w:rPr>
          <w:sz w:val="28"/>
          <w:szCs w:val="28"/>
        </w:rPr>
        <w:t>38.03.01 Экономика, 38.03.02 Менеджмент</w:t>
      </w:r>
    </w:p>
    <w:p w14:paraId="251BA836" w14:textId="77777777" w:rsidR="00AE3786" w:rsidRDefault="00584447" w:rsidP="00AE3786">
      <w:pPr>
        <w:ind w:firstLine="357"/>
        <w:jc w:val="center"/>
        <w:rPr>
          <w:sz w:val="28"/>
          <w:szCs w:val="28"/>
        </w:rPr>
      </w:pPr>
      <w:r w:rsidRPr="009D446A">
        <w:rPr>
          <w:b/>
          <w:sz w:val="28"/>
          <w:szCs w:val="28"/>
        </w:rPr>
        <w:t>П</w:t>
      </w:r>
      <w:r w:rsidR="009D446A">
        <w:rPr>
          <w:b/>
          <w:sz w:val="28"/>
          <w:szCs w:val="28"/>
        </w:rPr>
        <w:t>рофили</w:t>
      </w:r>
      <w:r w:rsidRPr="009D446A">
        <w:rPr>
          <w:sz w:val="28"/>
          <w:szCs w:val="28"/>
        </w:rPr>
        <w:t xml:space="preserve">: </w:t>
      </w:r>
      <w:r w:rsidR="00AE3786">
        <w:rPr>
          <w:sz w:val="28"/>
          <w:szCs w:val="28"/>
        </w:rPr>
        <w:t>все профили</w:t>
      </w:r>
    </w:p>
    <w:p w14:paraId="3110F7A9" w14:textId="4EFA836A" w:rsidR="009D446A" w:rsidRDefault="009D446A" w:rsidP="00AE3786">
      <w:pPr>
        <w:ind w:firstLine="357"/>
        <w:jc w:val="center"/>
        <w:rPr>
          <w:sz w:val="28"/>
          <w:szCs w:val="28"/>
        </w:rPr>
      </w:pPr>
      <w:r w:rsidRPr="00FB112D">
        <w:rPr>
          <w:sz w:val="28"/>
          <w:szCs w:val="28"/>
        </w:rPr>
        <w:t>(</w:t>
      </w:r>
      <w:r>
        <w:rPr>
          <w:sz w:val="28"/>
          <w:szCs w:val="28"/>
        </w:rPr>
        <w:t xml:space="preserve">очная и </w:t>
      </w:r>
      <w:r w:rsidR="00EA217E">
        <w:rPr>
          <w:sz w:val="28"/>
          <w:szCs w:val="28"/>
        </w:rPr>
        <w:t>очно-</w:t>
      </w:r>
      <w:r w:rsidRPr="00FB112D">
        <w:rPr>
          <w:sz w:val="28"/>
          <w:szCs w:val="28"/>
        </w:rPr>
        <w:t>заочная форм</w:t>
      </w:r>
      <w:r>
        <w:rPr>
          <w:sz w:val="28"/>
          <w:szCs w:val="28"/>
        </w:rPr>
        <w:t>ы</w:t>
      </w:r>
      <w:r w:rsidRPr="00FB112D">
        <w:rPr>
          <w:sz w:val="28"/>
          <w:szCs w:val="28"/>
        </w:rPr>
        <w:t xml:space="preserve"> обучения)</w:t>
      </w:r>
    </w:p>
    <w:p w14:paraId="72F9D247" w14:textId="77777777" w:rsidR="009D446A" w:rsidRDefault="009D446A" w:rsidP="009D446A">
      <w:pPr>
        <w:rPr>
          <w:sz w:val="28"/>
          <w:szCs w:val="28"/>
          <w:lang w:eastAsia="en-US"/>
        </w:rPr>
      </w:pPr>
    </w:p>
    <w:p w14:paraId="7504DD5C" w14:textId="77777777" w:rsidR="006056D0" w:rsidRDefault="00834E1D" w:rsidP="009D446A">
      <w:pPr>
        <w:rPr>
          <w:sz w:val="28"/>
          <w:szCs w:val="28"/>
          <w:lang w:eastAsia="en-US"/>
        </w:rPr>
      </w:pPr>
      <w:r w:rsidRPr="009D446A">
        <w:rPr>
          <w:sz w:val="28"/>
          <w:szCs w:val="28"/>
          <w:lang w:eastAsia="en-US"/>
        </w:rPr>
        <w:t>Ответственный за актуализацию РПД</w:t>
      </w:r>
      <w:r w:rsidR="006056D0" w:rsidRPr="009D446A">
        <w:rPr>
          <w:sz w:val="28"/>
          <w:szCs w:val="28"/>
          <w:lang w:eastAsia="en-US"/>
        </w:rPr>
        <w:t xml:space="preserve">: </w:t>
      </w:r>
      <w:r w:rsidR="004570E9" w:rsidRPr="000E490D">
        <w:rPr>
          <w:sz w:val="28"/>
          <w:szCs w:val="28"/>
          <w:lang w:eastAsia="en-US"/>
        </w:rPr>
        <w:t>к.</w:t>
      </w:r>
      <w:r w:rsidR="009D446A" w:rsidRPr="000E490D">
        <w:rPr>
          <w:sz w:val="28"/>
          <w:szCs w:val="28"/>
          <w:lang w:eastAsia="en-US"/>
        </w:rPr>
        <w:t>ф.-м.</w:t>
      </w:r>
      <w:r w:rsidR="004570E9" w:rsidRPr="000E490D">
        <w:rPr>
          <w:sz w:val="28"/>
          <w:szCs w:val="28"/>
          <w:lang w:eastAsia="en-US"/>
        </w:rPr>
        <w:t xml:space="preserve">н., </w:t>
      </w:r>
      <w:r w:rsidR="006056D0" w:rsidRPr="000E490D">
        <w:rPr>
          <w:sz w:val="28"/>
          <w:szCs w:val="28"/>
          <w:lang w:eastAsia="en-US"/>
        </w:rPr>
        <w:t xml:space="preserve">доцент </w:t>
      </w:r>
      <w:r w:rsidR="009D446A" w:rsidRPr="000E490D">
        <w:rPr>
          <w:sz w:val="28"/>
          <w:szCs w:val="28"/>
          <w:lang w:eastAsia="en-US"/>
        </w:rPr>
        <w:t xml:space="preserve">Филонова </w:t>
      </w:r>
      <w:proofErr w:type="gramStart"/>
      <w:r w:rsidR="009D446A" w:rsidRPr="000E490D">
        <w:rPr>
          <w:sz w:val="28"/>
          <w:szCs w:val="28"/>
          <w:lang w:eastAsia="en-US"/>
        </w:rPr>
        <w:t>Е.С</w:t>
      </w:r>
      <w:r w:rsidR="006056D0" w:rsidRPr="000E490D">
        <w:rPr>
          <w:sz w:val="28"/>
          <w:szCs w:val="28"/>
          <w:lang w:eastAsia="en-US"/>
        </w:rPr>
        <w:t>.</w:t>
      </w:r>
      <w:proofErr w:type="gramEnd"/>
    </w:p>
    <w:p w14:paraId="56ACFE18" w14:textId="77777777" w:rsidR="009D446A" w:rsidRDefault="009D446A" w:rsidP="00834E1D">
      <w:pPr>
        <w:spacing w:line="360" w:lineRule="auto"/>
        <w:rPr>
          <w:sz w:val="28"/>
          <w:szCs w:val="28"/>
          <w:lang w:eastAsia="en-US"/>
        </w:rPr>
      </w:pPr>
    </w:p>
    <w:p w14:paraId="459CB94F" w14:textId="7DC95765" w:rsidR="00834E1D" w:rsidRPr="009D446A" w:rsidRDefault="00834E1D"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sidR="00EA217E">
        <w:rPr>
          <w:sz w:val="28"/>
          <w:szCs w:val="28"/>
          <w:lang w:eastAsia="en-US"/>
        </w:rPr>
        <w:t>2</w:t>
      </w:r>
      <w:r w:rsidR="00D042A5">
        <w:rPr>
          <w:sz w:val="28"/>
          <w:szCs w:val="28"/>
          <w:lang w:eastAsia="en-US"/>
        </w:rPr>
        <w:t>2</w:t>
      </w:r>
      <w:r w:rsidRPr="009D446A">
        <w:rPr>
          <w:sz w:val="28"/>
          <w:szCs w:val="28"/>
          <w:lang w:eastAsia="en-US"/>
        </w:rPr>
        <w:t xml:space="preserve"> </w:t>
      </w:r>
    </w:p>
    <w:p w14:paraId="287DD654" w14:textId="77777777" w:rsidR="00834E1D" w:rsidRDefault="00834E1D" w:rsidP="004D5599">
      <w:pPr>
        <w:autoSpaceDE w:val="0"/>
        <w:autoSpaceDN w:val="0"/>
        <w:adjustRightInd w:val="0"/>
        <w:jc w:val="center"/>
        <w:rPr>
          <w:i/>
          <w:iCs/>
          <w:sz w:val="28"/>
          <w:szCs w:val="28"/>
          <w:u w:color="000000"/>
        </w:rPr>
      </w:pPr>
    </w:p>
    <w:p w14:paraId="7E942B0E" w14:textId="77777777" w:rsidR="00834E1D" w:rsidRDefault="00834E1D" w:rsidP="004D5599">
      <w:pPr>
        <w:autoSpaceDE w:val="0"/>
        <w:autoSpaceDN w:val="0"/>
        <w:adjustRightInd w:val="0"/>
        <w:jc w:val="center"/>
        <w:rPr>
          <w:i/>
          <w:iCs/>
          <w:sz w:val="28"/>
          <w:szCs w:val="28"/>
          <w:u w:color="000000"/>
        </w:rPr>
      </w:pPr>
    </w:p>
    <w:p w14:paraId="1544B06C" w14:textId="77777777" w:rsidR="000E490D" w:rsidRPr="006E28DE" w:rsidRDefault="000E490D" w:rsidP="000E490D">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0730EE4A" w14:textId="31D9E146" w:rsidR="000E490D" w:rsidRPr="006E28DE" w:rsidRDefault="000E490D" w:rsidP="000E490D">
      <w:pPr>
        <w:autoSpaceDE w:val="0"/>
        <w:autoSpaceDN w:val="0"/>
        <w:adjustRightInd w:val="0"/>
        <w:jc w:val="center"/>
        <w:rPr>
          <w:i/>
          <w:iCs/>
          <w:sz w:val="28"/>
          <w:szCs w:val="28"/>
          <w:u w:color="000000"/>
        </w:rPr>
      </w:pPr>
      <w:r w:rsidRPr="006E28DE">
        <w:rPr>
          <w:i/>
          <w:iCs/>
          <w:sz w:val="28"/>
          <w:szCs w:val="28"/>
          <w:u w:color="000000"/>
        </w:rPr>
        <w:t xml:space="preserve">(протокол № </w:t>
      </w:r>
      <w:r w:rsidR="00EA217E" w:rsidRPr="00EA217E">
        <w:rPr>
          <w:i/>
          <w:iCs/>
          <w:sz w:val="28"/>
          <w:szCs w:val="28"/>
          <w:u w:color="000000"/>
        </w:rPr>
        <w:t>1</w:t>
      </w:r>
      <w:r w:rsidR="00D042A5">
        <w:rPr>
          <w:i/>
          <w:iCs/>
          <w:sz w:val="28"/>
          <w:szCs w:val="28"/>
          <w:u w:color="000000"/>
        </w:rPr>
        <w:t>0</w:t>
      </w:r>
      <w:r w:rsidR="00EA217E" w:rsidRPr="00EA217E">
        <w:rPr>
          <w:i/>
          <w:iCs/>
          <w:sz w:val="28"/>
          <w:szCs w:val="28"/>
          <w:u w:color="000000"/>
        </w:rPr>
        <w:t xml:space="preserve"> от </w:t>
      </w:r>
      <w:r w:rsidR="00D042A5">
        <w:rPr>
          <w:i/>
          <w:iCs/>
          <w:sz w:val="28"/>
          <w:szCs w:val="28"/>
          <w:u w:color="000000"/>
        </w:rPr>
        <w:t>14</w:t>
      </w:r>
      <w:r w:rsidR="00EA217E" w:rsidRPr="00EA217E">
        <w:rPr>
          <w:i/>
          <w:iCs/>
          <w:sz w:val="28"/>
          <w:szCs w:val="28"/>
          <w:u w:color="000000"/>
        </w:rPr>
        <w:t xml:space="preserve"> июня 202</w:t>
      </w:r>
      <w:r w:rsidR="00D042A5">
        <w:rPr>
          <w:i/>
          <w:iCs/>
          <w:sz w:val="28"/>
          <w:szCs w:val="28"/>
          <w:u w:color="000000"/>
        </w:rPr>
        <w:t>2</w:t>
      </w:r>
      <w:r w:rsidR="00EA217E" w:rsidRPr="00EA217E">
        <w:rPr>
          <w:i/>
          <w:iCs/>
          <w:sz w:val="28"/>
          <w:szCs w:val="28"/>
          <w:u w:color="000000"/>
        </w:rPr>
        <w:t xml:space="preserve"> </w:t>
      </w:r>
      <w:r w:rsidRPr="006E28DE">
        <w:rPr>
          <w:i/>
          <w:iCs/>
          <w:sz w:val="28"/>
          <w:szCs w:val="28"/>
          <w:u w:color="000000"/>
        </w:rPr>
        <w:t>г.)</w:t>
      </w:r>
    </w:p>
    <w:p w14:paraId="7B323232" w14:textId="77777777" w:rsidR="000E490D" w:rsidRPr="006056D0" w:rsidRDefault="000E490D" w:rsidP="000E490D">
      <w:pPr>
        <w:spacing w:after="200" w:line="276" w:lineRule="auto"/>
        <w:ind w:right="1132"/>
        <w:jc w:val="both"/>
        <w:rPr>
          <w:sz w:val="28"/>
          <w:szCs w:val="28"/>
          <w:lang w:eastAsia="en-US"/>
        </w:rPr>
      </w:pPr>
    </w:p>
    <w:p w14:paraId="4FBC9389" w14:textId="77777777" w:rsidR="000E490D" w:rsidRDefault="000E490D" w:rsidP="000E490D">
      <w:pPr>
        <w:jc w:val="center"/>
        <w:rPr>
          <w:sz w:val="28"/>
          <w:szCs w:val="28"/>
        </w:rPr>
      </w:pPr>
    </w:p>
    <w:p w14:paraId="1074D3DA" w14:textId="77777777" w:rsidR="000E490D" w:rsidRPr="00625A44" w:rsidRDefault="000E490D" w:rsidP="000E490D">
      <w:pPr>
        <w:jc w:val="center"/>
        <w:rPr>
          <w:sz w:val="28"/>
          <w:szCs w:val="28"/>
        </w:rPr>
      </w:pPr>
    </w:p>
    <w:p w14:paraId="6CF006F1" w14:textId="327048E5" w:rsidR="000E490D" w:rsidRDefault="000E490D" w:rsidP="000E490D">
      <w:pPr>
        <w:jc w:val="center"/>
        <w:rPr>
          <w:i/>
          <w:sz w:val="28"/>
          <w:szCs w:val="28"/>
        </w:rPr>
      </w:pPr>
      <w:r>
        <w:rPr>
          <w:i/>
          <w:sz w:val="28"/>
          <w:szCs w:val="28"/>
        </w:rPr>
        <w:t xml:space="preserve">Орел </w:t>
      </w:r>
      <w:r w:rsidRPr="00625A44">
        <w:rPr>
          <w:i/>
          <w:sz w:val="28"/>
          <w:szCs w:val="28"/>
        </w:rPr>
        <w:t>20</w:t>
      </w:r>
      <w:r w:rsidR="00D042A5">
        <w:rPr>
          <w:i/>
          <w:sz w:val="28"/>
          <w:szCs w:val="28"/>
        </w:rPr>
        <w:t>22</w:t>
      </w:r>
      <w:r>
        <w:rPr>
          <w:i/>
          <w:sz w:val="28"/>
          <w:szCs w:val="28"/>
        </w:rPr>
        <w:t xml:space="preserve">  </w:t>
      </w:r>
    </w:p>
    <w:p w14:paraId="4F4746F5" w14:textId="77777777" w:rsidR="000E490D" w:rsidRDefault="000E490D" w:rsidP="001E7967">
      <w:pPr>
        <w:spacing w:after="200" w:line="276" w:lineRule="auto"/>
        <w:ind w:right="-1"/>
        <w:jc w:val="center"/>
        <w:rPr>
          <w:b/>
          <w:sz w:val="28"/>
          <w:szCs w:val="28"/>
          <w:lang w:eastAsia="en-US"/>
        </w:rPr>
      </w:pPr>
    </w:p>
    <w:p w14:paraId="7C7A0522" w14:textId="77777777" w:rsidR="00C30059" w:rsidRDefault="00C30059" w:rsidP="001E7967">
      <w:pPr>
        <w:spacing w:after="200" w:line="276" w:lineRule="auto"/>
        <w:ind w:right="-1"/>
        <w:jc w:val="center"/>
        <w:rPr>
          <w:b/>
          <w:sz w:val="28"/>
          <w:szCs w:val="28"/>
          <w:lang w:eastAsia="en-US"/>
        </w:rPr>
      </w:pPr>
    </w:p>
    <w:p w14:paraId="7023EB46" w14:textId="77777777" w:rsidR="001E7967" w:rsidRDefault="001E7967" w:rsidP="001E7967">
      <w:pPr>
        <w:spacing w:after="200" w:line="276" w:lineRule="auto"/>
        <w:ind w:right="-1"/>
        <w:jc w:val="center"/>
        <w:rPr>
          <w:b/>
          <w:sz w:val="28"/>
          <w:szCs w:val="28"/>
          <w:lang w:eastAsia="en-US"/>
        </w:rPr>
      </w:pPr>
      <w:r w:rsidRPr="001E7967">
        <w:rPr>
          <w:b/>
          <w:sz w:val="28"/>
          <w:szCs w:val="28"/>
          <w:lang w:eastAsia="en-US"/>
        </w:rPr>
        <w:lastRenderedPageBreak/>
        <w:t>Содержание Приложения</w:t>
      </w:r>
    </w:p>
    <w:p w14:paraId="2D05DB6F" w14:textId="548F6784" w:rsidR="00FA6C6F" w:rsidRPr="00FA6C6F" w:rsidRDefault="00AB2C56">
      <w:pPr>
        <w:pStyle w:val="11"/>
        <w:rPr>
          <w:rFonts w:asciiTheme="minorHAnsi" w:eastAsiaTheme="minorEastAsia" w:hAnsiTheme="minorHAnsi" w:cstheme="minorBidi"/>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517100027" w:history="1">
        <w:r w:rsidR="00FA6C6F" w:rsidRPr="00FA6C6F">
          <w:rPr>
            <w:rStyle w:val="a4"/>
            <w:noProof/>
            <w:sz w:val="28"/>
            <w:szCs w:val="28"/>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_Toc517100027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3</w:t>
        </w:r>
        <w:r w:rsidR="00FA6C6F" w:rsidRPr="00FA6C6F">
          <w:rPr>
            <w:noProof/>
            <w:webHidden/>
            <w:sz w:val="28"/>
            <w:szCs w:val="28"/>
          </w:rPr>
          <w:fldChar w:fldCharType="end"/>
        </w:r>
      </w:hyperlink>
    </w:p>
    <w:p w14:paraId="54C006AB" w14:textId="409FEBA2" w:rsidR="00FA6C6F" w:rsidRPr="00FA6C6F" w:rsidRDefault="000B3BAF">
      <w:pPr>
        <w:pStyle w:val="11"/>
        <w:rPr>
          <w:rFonts w:asciiTheme="minorHAnsi" w:eastAsiaTheme="minorEastAsia" w:hAnsiTheme="minorHAnsi" w:cstheme="minorBidi"/>
          <w:noProof/>
          <w:sz w:val="28"/>
          <w:szCs w:val="28"/>
        </w:rPr>
      </w:pPr>
      <w:hyperlink w:anchor="_Toc517100028" w:history="1">
        <w:r w:rsidR="00FA6C6F" w:rsidRPr="00FA6C6F">
          <w:rPr>
            <w:rStyle w:val="a4"/>
            <w:noProof/>
            <w:sz w:val="28"/>
            <w:szCs w:val="28"/>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_Toc517100028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4</w:t>
        </w:r>
        <w:r w:rsidR="00FA6C6F" w:rsidRPr="00FA6C6F">
          <w:rPr>
            <w:noProof/>
            <w:webHidden/>
            <w:sz w:val="28"/>
            <w:szCs w:val="28"/>
          </w:rPr>
          <w:fldChar w:fldCharType="end"/>
        </w:r>
      </w:hyperlink>
    </w:p>
    <w:p w14:paraId="65CCA3B0" w14:textId="6D136CAE" w:rsidR="00FA6C6F" w:rsidRPr="00FA6C6F" w:rsidRDefault="000B3BAF">
      <w:pPr>
        <w:pStyle w:val="11"/>
        <w:rPr>
          <w:rFonts w:asciiTheme="minorHAnsi" w:eastAsiaTheme="minorEastAsia" w:hAnsiTheme="minorHAnsi" w:cstheme="minorBidi"/>
          <w:noProof/>
          <w:sz w:val="28"/>
          <w:szCs w:val="28"/>
        </w:rPr>
      </w:pPr>
      <w:hyperlink w:anchor="_Toc517100029" w:history="1">
        <w:r w:rsidR="00FA6C6F" w:rsidRPr="00FA6C6F">
          <w:rPr>
            <w:rStyle w:val="a4"/>
            <w:noProof/>
            <w:sz w:val="28"/>
            <w:szCs w:val="28"/>
          </w:rPr>
          <w:t>3. Учебно-тематический план</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_Toc517100029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4</w:t>
        </w:r>
        <w:r w:rsidR="00FA6C6F" w:rsidRPr="00FA6C6F">
          <w:rPr>
            <w:noProof/>
            <w:webHidden/>
            <w:sz w:val="28"/>
            <w:szCs w:val="28"/>
          </w:rPr>
          <w:fldChar w:fldCharType="end"/>
        </w:r>
      </w:hyperlink>
    </w:p>
    <w:p w14:paraId="76B08168" w14:textId="2853100D" w:rsidR="00FA6C6F" w:rsidRPr="00FA6C6F" w:rsidRDefault="000B3BAF">
      <w:pPr>
        <w:pStyle w:val="11"/>
        <w:rPr>
          <w:rFonts w:asciiTheme="minorHAnsi" w:eastAsiaTheme="minorEastAsia" w:hAnsiTheme="minorHAnsi" w:cstheme="minorBidi"/>
          <w:noProof/>
          <w:sz w:val="28"/>
          <w:szCs w:val="28"/>
        </w:rPr>
      </w:pPr>
      <w:hyperlink w:anchor="_Toc517100030" w:history="1">
        <w:r w:rsidR="00FA6C6F" w:rsidRPr="00FA6C6F">
          <w:rPr>
            <w:rStyle w:val="a4"/>
            <w:noProof/>
            <w:sz w:val="28"/>
            <w:szCs w:val="28"/>
          </w:rPr>
          <w:t>4. Содержание семинаров, практических занятий</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_Toc517100030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5</w:t>
        </w:r>
        <w:r w:rsidR="00FA6C6F" w:rsidRPr="00FA6C6F">
          <w:rPr>
            <w:noProof/>
            <w:webHidden/>
            <w:sz w:val="28"/>
            <w:szCs w:val="28"/>
          </w:rPr>
          <w:fldChar w:fldCharType="end"/>
        </w:r>
      </w:hyperlink>
    </w:p>
    <w:p w14:paraId="6C617741" w14:textId="72BA305E" w:rsidR="00FA6C6F" w:rsidRPr="00FA6C6F" w:rsidRDefault="000B3BAF">
      <w:pPr>
        <w:pStyle w:val="11"/>
        <w:rPr>
          <w:rFonts w:asciiTheme="minorHAnsi" w:eastAsiaTheme="minorEastAsia" w:hAnsiTheme="minorHAnsi" w:cstheme="minorBidi"/>
          <w:noProof/>
          <w:sz w:val="28"/>
          <w:szCs w:val="28"/>
        </w:rPr>
      </w:pPr>
      <w:hyperlink w:anchor="_Toc517100031" w:history="1">
        <w:r w:rsidR="00FA6C6F" w:rsidRPr="00FA6C6F">
          <w:rPr>
            <w:rStyle w:val="a4"/>
            <w:noProof/>
            <w:sz w:val="28"/>
            <w:szCs w:val="28"/>
          </w:rPr>
          <w:t>5. Перечень учебно-методического обеспечения для самостоятельной работы обучающихся по дисциплине</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_Toc517100031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5</w:t>
        </w:r>
        <w:r w:rsidR="00FA6C6F" w:rsidRPr="00FA6C6F">
          <w:rPr>
            <w:noProof/>
            <w:webHidden/>
            <w:sz w:val="28"/>
            <w:szCs w:val="28"/>
          </w:rPr>
          <w:fldChar w:fldCharType="end"/>
        </w:r>
      </w:hyperlink>
    </w:p>
    <w:p w14:paraId="7228D7D8" w14:textId="4A8B26BE" w:rsidR="00FA6C6F" w:rsidRPr="00FA6C6F" w:rsidRDefault="000B3BAF">
      <w:pPr>
        <w:pStyle w:val="11"/>
        <w:rPr>
          <w:rFonts w:asciiTheme="minorHAnsi" w:eastAsiaTheme="minorEastAsia" w:hAnsiTheme="minorHAnsi" w:cstheme="minorBidi"/>
          <w:noProof/>
          <w:sz w:val="28"/>
          <w:szCs w:val="28"/>
        </w:rPr>
      </w:pPr>
      <w:hyperlink w:anchor="_Toc517100032" w:history="1">
        <w:r w:rsidR="00FA6C6F" w:rsidRPr="00FA6C6F">
          <w:rPr>
            <w:rStyle w:val="a4"/>
            <w:noProof/>
            <w:sz w:val="28"/>
            <w:szCs w:val="28"/>
          </w:rPr>
          <w:t>6. Фонд оценочных средств для  проведения промежуточной аттестации обучающихся по дисциплине</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_Toc517100032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13</w:t>
        </w:r>
        <w:r w:rsidR="00FA6C6F" w:rsidRPr="00FA6C6F">
          <w:rPr>
            <w:noProof/>
            <w:webHidden/>
            <w:sz w:val="28"/>
            <w:szCs w:val="28"/>
          </w:rPr>
          <w:fldChar w:fldCharType="end"/>
        </w:r>
      </w:hyperlink>
    </w:p>
    <w:p w14:paraId="23ED7494" w14:textId="22778DE1" w:rsidR="00FA6C6F" w:rsidRPr="00FA6C6F" w:rsidRDefault="000B3BAF">
      <w:pPr>
        <w:pStyle w:val="11"/>
        <w:rPr>
          <w:rFonts w:asciiTheme="minorHAnsi" w:eastAsiaTheme="minorEastAsia" w:hAnsiTheme="minorHAnsi" w:cstheme="minorBidi"/>
          <w:noProof/>
          <w:sz w:val="28"/>
          <w:szCs w:val="28"/>
        </w:rPr>
      </w:pPr>
      <w:hyperlink w:anchor="_Toc517100033" w:history="1">
        <w:r w:rsidR="00FA6C6F" w:rsidRPr="00FA6C6F">
          <w:rPr>
            <w:rStyle w:val="a4"/>
            <w:noProof/>
            <w:sz w:val="28"/>
            <w:szCs w:val="28"/>
          </w:rPr>
          <w:t>7. Перечень основной и дополнительной учебной литературы, необходимой для освоения дисциплины</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_Toc517100033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18</w:t>
        </w:r>
        <w:r w:rsidR="00FA6C6F" w:rsidRPr="00FA6C6F">
          <w:rPr>
            <w:noProof/>
            <w:webHidden/>
            <w:sz w:val="28"/>
            <w:szCs w:val="28"/>
          </w:rPr>
          <w:fldChar w:fldCharType="end"/>
        </w:r>
      </w:hyperlink>
    </w:p>
    <w:p w14:paraId="679E1606" w14:textId="46C3F670" w:rsidR="00FA6C6F" w:rsidRPr="00FA6C6F" w:rsidRDefault="000B3BAF">
      <w:pPr>
        <w:pStyle w:val="11"/>
        <w:rPr>
          <w:rFonts w:asciiTheme="minorHAnsi" w:eastAsiaTheme="minorEastAsia" w:hAnsiTheme="minorHAnsi" w:cstheme="minorBidi"/>
          <w:noProof/>
          <w:sz w:val="28"/>
          <w:szCs w:val="28"/>
        </w:rPr>
      </w:pPr>
      <w:hyperlink w:anchor="_Toc517100034" w:history="1">
        <w:r w:rsidR="00FA6C6F"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_Toc517100034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19</w:t>
        </w:r>
        <w:r w:rsidR="00FA6C6F" w:rsidRPr="00FA6C6F">
          <w:rPr>
            <w:noProof/>
            <w:webHidden/>
            <w:sz w:val="28"/>
            <w:szCs w:val="28"/>
          </w:rPr>
          <w:fldChar w:fldCharType="end"/>
        </w:r>
      </w:hyperlink>
    </w:p>
    <w:p w14:paraId="36BFD03A" w14:textId="326819B4" w:rsidR="00FA6C6F" w:rsidRPr="00FA6C6F" w:rsidRDefault="000B3BAF">
      <w:pPr>
        <w:pStyle w:val="11"/>
        <w:rPr>
          <w:rFonts w:asciiTheme="minorHAnsi" w:eastAsiaTheme="minorEastAsia" w:hAnsiTheme="minorHAnsi" w:cstheme="minorBidi"/>
          <w:noProof/>
          <w:sz w:val="28"/>
          <w:szCs w:val="28"/>
        </w:rPr>
      </w:pPr>
      <w:hyperlink w:anchor="_Toc517100035" w:history="1">
        <w:r w:rsidR="00FA6C6F" w:rsidRPr="00FA6C6F">
          <w:rPr>
            <w:rStyle w:val="a4"/>
            <w:noProof/>
            <w:sz w:val="28"/>
            <w:szCs w:val="28"/>
          </w:rPr>
          <w:t>9. Методические указания для обучающихся по освоению дисциплины</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_Toc517100035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19</w:t>
        </w:r>
        <w:r w:rsidR="00FA6C6F" w:rsidRPr="00FA6C6F">
          <w:rPr>
            <w:noProof/>
            <w:webHidden/>
            <w:sz w:val="28"/>
            <w:szCs w:val="28"/>
          </w:rPr>
          <w:fldChar w:fldCharType="end"/>
        </w:r>
      </w:hyperlink>
    </w:p>
    <w:p w14:paraId="77A4180F" w14:textId="77777777" w:rsidR="00C84E4F" w:rsidRPr="00F32FC4" w:rsidRDefault="00AB2C56"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14:paraId="6D3BF33A" w14:textId="77777777" w:rsidR="00C84E4F" w:rsidRPr="001E7967" w:rsidRDefault="00C84E4F" w:rsidP="001E7967">
      <w:pPr>
        <w:spacing w:after="200" w:line="276" w:lineRule="auto"/>
        <w:ind w:right="-1"/>
        <w:jc w:val="center"/>
        <w:rPr>
          <w:b/>
          <w:sz w:val="28"/>
          <w:szCs w:val="28"/>
          <w:lang w:eastAsia="en-US"/>
        </w:rPr>
      </w:pPr>
    </w:p>
    <w:p w14:paraId="2FEEFAF9" w14:textId="77777777" w:rsidR="002A4DB5" w:rsidRDefault="002A4DB5" w:rsidP="002A4DB5">
      <w:pPr>
        <w:jc w:val="center"/>
        <w:rPr>
          <w:sz w:val="28"/>
          <w:szCs w:val="28"/>
        </w:rPr>
      </w:pPr>
    </w:p>
    <w:p w14:paraId="7E1EE284" w14:textId="77777777" w:rsidR="002A4DB5" w:rsidRDefault="002A4DB5" w:rsidP="002A4DB5">
      <w:pPr>
        <w:jc w:val="center"/>
        <w:rPr>
          <w:sz w:val="28"/>
          <w:szCs w:val="28"/>
        </w:rPr>
      </w:pPr>
    </w:p>
    <w:p w14:paraId="01E4EDC6" w14:textId="77777777" w:rsidR="00E277AE" w:rsidRDefault="00E277AE" w:rsidP="00E277AE">
      <w:pPr>
        <w:jc w:val="center"/>
        <w:rPr>
          <w:sz w:val="28"/>
          <w:szCs w:val="28"/>
        </w:rPr>
      </w:pPr>
    </w:p>
    <w:p w14:paraId="4682764F" w14:textId="77777777" w:rsidR="00E277AE" w:rsidRDefault="00E277AE" w:rsidP="00E277AE">
      <w:pPr>
        <w:jc w:val="center"/>
        <w:rPr>
          <w:sz w:val="28"/>
          <w:szCs w:val="28"/>
        </w:rPr>
      </w:pPr>
    </w:p>
    <w:p w14:paraId="16018314" w14:textId="77777777" w:rsidR="003A382D" w:rsidRDefault="003A382D">
      <w:pPr>
        <w:spacing w:after="200" w:line="276" w:lineRule="auto"/>
        <w:rPr>
          <w:b/>
          <w:bCs/>
          <w:i/>
          <w:iCs/>
          <w:sz w:val="28"/>
          <w:szCs w:val="28"/>
          <w:lang w:eastAsia="en-US"/>
        </w:rPr>
      </w:pPr>
      <w:bookmarkStart w:id="0" w:name="bookmark43"/>
      <w:r>
        <w:br w:type="page"/>
      </w:r>
    </w:p>
    <w:bookmarkStart w:id="1" w:name="_Toc423892380" w:displacedByCustomXml="next"/>
    <w:bookmarkStart w:id="2" w:name="_Toc435792928" w:displacedByCustomXml="next"/>
    <w:bookmarkStart w:id="3" w:name="_Toc517100027" w:displacedByCustomXml="next"/>
    <w:bookmarkStart w:id="4" w:name="bookmark23" w:displacedByCustomXml="next"/>
    <w:bookmarkStart w:id="5" w:name="bookmark24" w:displacedByCustomXml="next"/>
    <w:bookmarkStart w:id="6" w:name="_Toc432521495" w:displacedByCustomXml="next"/>
    <w:sdt>
      <w:sdtPr>
        <w:id w:val="-177743379"/>
        <w:lock w:val="sdtContentLocked"/>
        <w:placeholder>
          <w:docPart w:val="DefaultPlaceholder_1082065158"/>
        </w:placeholder>
        <w:group/>
      </w:sdtPr>
      <w:sdtEndPr/>
      <w:sdtContent>
        <w:p w14:paraId="530E6098" w14:textId="77777777" w:rsidR="00D84789" w:rsidRDefault="006C688A" w:rsidP="008C047D">
          <w:pPr>
            <w:pStyle w:val="1"/>
            <w:tabs>
              <w:tab w:val="clear" w:pos="365"/>
            </w:tabs>
            <w:spacing w:line="240" w:lineRule="auto"/>
            <w:ind w:left="426" w:hanging="426"/>
            <w:jc w:val="both"/>
          </w:pPr>
          <w:r>
            <w:t>1</w:t>
          </w:r>
          <w:r w:rsidR="00D84789">
            <w:t xml:space="preserve">. </w:t>
          </w:r>
          <w:bookmarkEnd w:id="2"/>
          <w:bookmarkEnd w:id="1"/>
          <w:r w:rsidR="00834E1D" w:rsidRPr="00834E1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p>
        <w:bookmarkEnd w:id="3" w:displacedByCustomXml="next"/>
      </w:sdtContent>
    </w:sdt>
    <w:p w14:paraId="699C8840" w14:textId="77777777" w:rsidR="00D84789" w:rsidRPr="00834E1D" w:rsidRDefault="00D84789" w:rsidP="00834E1D">
      <w:pPr>
        <w:ind w:firstLine="720"/>
        <w:rPr>
          <w:sz w:val="28"/>
          <w:szCs w:val="28"/>
        </w:rPr>
      </w:pPr>
    </w:p>
    <w:p w14:paraId="3523E1B5" w14:textId="77777777" w:rsidR="00F37D01" w:rsidRDefault="00B07250" w:rsidP="00B07250">
      <w:pPr>
        <w:ind w:firstLine="720"/>
        <w:jc w:val="both"/>
        <w:rPr>
          <w:rStyle w:val="FontStyle429"/>
          <w:sz w:val="28"/>
          <w:szCs w:val="28"/>
        </w:rPr>
      </w:pPr>
      <w:r w:rsidRPr="009B6E0F">
        <w:rPr>
          <w:rStyle w:val="FontStyle429"/>
          <w:sz w:val="28"/>
          <w:szCs w:val="28"/>
        </w:rPr>
        <w:t xml:space="preserve">В результате изучения </w:t>
      </w:r>
      <w:proofErr w:type="gramStart"/>
      <w:r w:rsidRPr="009B6E0F">
        <w:rPr>
          <w:rStyle w:val="FontStyle429"/>
          <w:sz w:val="28"/>
          <w:szCs w:val="28"/>
        </w:rPr>
        <w:t>дисциплины  у</w:t>
      </w:r>
      <w:proofErr w:type="gramEnd"/>
      <w:r w:rsidRPr="009B6E0F">
        <w:rPr>
          <w:rStyle w:val="FontStyle429"/>
          <w:sz w:val="28"/>
          <w:szCs w:val="28"/>
        </w:rPr>
        <w:t xml:space="preserve"> студентов должн</w:t>
      </w:r>
      <w:r w:rsidR="00CD6FF1">
        <w:rPr>
          <w:rStyle w:val="FontStyle429"/>
          <w:sz w:val="28"/>
          <w:szCs w:val="28"/>
        </w:rPr>
        <w:t>а</w:t>
      </w:r>
      <w:r w:rsidRPr="009B6E0F">
        <w:rPr>
          <w:rStyle w:val="FontStyle429"/>
          <w:sz w:val="28"/>
          <w:szCs w:val="28"/>
        </w:rPr>
        <w:t xml:space="preserve"> быть сформирован</w:t>
      </w:r>
      <w:r w:rsidR="00CD6FF1">
        <w:rPr>
          <w:rStyle w:val="FontStyle429"/>
          <w:sz w:val="28"/>
          <w:szCs w:val="28"/>
        </w:rPr>
        <w:t>а</w:t>
      </w:r>
      <w:r w:rsidRPr="009B6E0F">
        <w:rPr>
          <w:rStyle w:val="FontStyle429"/>
          <w:sz w:val="28"/>
          <w:szCs w:val="28"/>
        </w:rPr>
        <w:t xml:space="preserve"> следующ</w:t>
      </w:r>
      <w:r w:rsidR="00CD6FF1">
        <w:rPr>
          <w:rStyle w:val="FontStyle429"/>
          <w:sz w:val="28"/>
          <w:szCs w:val="28"/>
        </w:rPr>
        <w:t>ая</w:t>
      </w:r>
      <w:r w:rsidRPr="009B6E0F">
        <w:rPr>
          <w:rStyle w:val="FontStyle429"/>
          <w:sz w:val="28"/>
          <w:szCs w:val="28"/>
        </w:rPr>
        <w:t xml:space="preserve"> компетенци</w:t>
      </w:r>
      <w:r w:rsidR="00CD6FF1">
        <w:rPr>
          <w:rStyle w:val="FontStyle429"/>
          <w:sz w:val="28"/>
          <w:szCs w:val="28"/>
        </w:rPr>
        <w:t>я</w:t>
      </w:r>
      <w:r w:rsidRPr="009B6E0F">
        <w:rPr>
          <w:rStyle w:val="FontStyle429"/>
          <w:sz w:val="28"/>
          <w:szCs w:val="28"/>
        </w:rPr>
        <w:t>:</w:t>
      </w:r>
    </w:p>
    <w:p w14:paraId="3C96AA28" w14:textId="77777777" w:rsidR="00B07250" w:rsidRDefault="00B07250" w:rsidP="00B07250">
      <w:pPr>
        <w:ind w:firstLine="720"/>
        <w:jc w:val="both"/>
        <w:rPr>
          <w:rStyle w:val="FontStyle429"/>
          <w:sz w:val="28"/>
          <w:szCs w:val="28"/>
        </w:rPr>
      </w:pPr>
    </w:p>
    <w:tbl>
      <w:tblPr>
        <w:tblStyle w:val="31"/>
        <w:tblW w:w="9747" w:type="dxa"/>
        <w:tblLayout w:type="fixed"/>
        <w:tblLook w:val="04A0" w:firstRow="1" w:lastRow="0" w:firstColumn="1" w:lastColumn="0" w:noHBand="0" w:noVBand="1"/>
      </w:tblPr>
      <w:tblGrid>
        <w:gridCol w:w="959"/>
        <w:gridCol w:w="2268"/>
        <w:gridCol w:w="2722"/>
        <w:gridCol w:w="3798"/>
      </w:tblGrid>
      <w:tr w:rsidR="00B07250" w:rsidRPr="0044074D" w14:paraId="5241A725" w14:textId="77777777" w:rsidTr="002F4625">
        <w:tc>
          <w:tcPr>
            <w:tcW w:w="959" w:type="dxa"/>
          </w:tcPr>
          <w:p w14:paraId="7B0A8C5B" w14:textId="77777777" w:rsidR="00B07250" w:rsidRPr="0044074D" w:rsidRDefault="00B07250" w:rsidP="002F4625">
            <w:pPr>
              <w:tabs>
                <w:tab w:val="left" w:pos="540"/>
              </w:tabs>
              <w:contextualSpacing/>
              <w:jc w:val="center"/>
            </w:pPr>
            <w:r w:rsidRPr="0044074D">
              <w:t xml:space="preserve">Код </w:t>
            </w:r>
            <w:proofErr w:type="gramStart"/>
            <w:r w:rsidRPr="0044074D">
              <w:t>компе</w:t>
            </w:r>
            <w:r>
              <w:t>-</w:t>
            </w:r>
            <w:proofErr w:type="spellStart"/>
            <w:r w:rsidRPr="0044074D">
              <w:t>тенции</w:t>
            </w:r>
            <w:proofErr w:type="spellEnd"/>
            <w:proofErr w:type="gramEnd"/>
          </w:p>
        </w:tc>
        <w:tc>
          <w:tcPr>
            <w:tcW w:w="2268" w:type="dxa"/>
          </w:tcPr>
          <w:p w14:paraId="5EB7785E" w14:textId="77777777" w:rsidR="00B07250" w:rsidRPr="0044074D" w:rsidRDefault="00B07250" w:rsidP="002F4625">
            <w:pPr>
              <w:tabs>
                <w:tab w:val="left" w:pos="540"/>
              </w:tabs>
              <w:contextualSpacing/>
              <w:jc w:val="center"/>
            </w:pPr>
            <w:r w:rsidRPr="0044074D">
              <w:t>Наименование компетенции</w:t>
            </w:r>
          </w:p>
        </w:tc>
        <w:tc>
          <w:tcPr>
            <w:tcW w:w="2722" w:type="dxa"/>
          </w:tcPr>
          <w:p w14:paraId="3F918AFC" w14:textId="77777777" w:rsidR="00B07250" w:rsidRPr="0044074D" w:rsidRDefault="00B07250" w:rsidP="002F4625">
            <w:pPr>
              <w:tabs>
                <w:tab w:val="left" w:pos="540"/>
              </w:tabs>
              <w:contextualSpacing/>
              <w:jc w:val="center"/>
            </w:pPr>
            <w:r w:rsidRPr="0044074D">
              <w:t>Индикаторы достижения компетенции</w:t>
            </w:r>
          </w:p>
        </w:tc>
        <w:tc>
          <w:tcPr>
            <w:tcW w:w="3798" w:type="dxa"/>
          </w:tcPr>
          <w:p w14:paraId="4D8DC169" w14:textId="77777777" w:rsidR="00B07250" w:rsidRPr="0044074D" w:rsidRDefault="00B07250" w:rsidP="002F4625">
            <w:pPr>
              <w:tabs>
                <w:tab w:val="left" w:pos="540"/>
              </w:tabs>
              <w:contextualSpacing/>
              <w:jc w:val="center"/>
            </w:pPr>
            <w:r w:rsidRPr="0044074D">
              <w:t>Результаты обучения (умения и знания), соотнесенные с компетенциями</w:t>
            </w:r>
            <w:r>
              <w:t xml:space="preserve"> </w:t>
            </w:r>
            <w:r w:rsidRPr="0044074D">
              <w:t>/</w:t>
            </w:r>
            <w:r>
              <w:t xml:space="preserve"> </w:t>
            </w:r>
            <w:r w:rsidRPr="0044074D">
              <w:t>индикаторами достижения компетенции</w:t>
            </w:r>
          </w:p>
        </w:tc>
      </w:tr>
      <w:tr w:rsidR="00B07250" w:rsidRPr="0044074D" w14:paraId="4231E61A" w14:textId="77777777" w:rsidTr="002F4625">
        <w:trPr>
          <w:trHeight w:val="558"/>
        </w:trPr>
        <w:tc>
          <w:tcPr>
            <w:tcW w:w="959" w:type="dxa"/>
            <w:vMerge w:val="restart"/>
          </w:tcPr>
          <w:p w14:paraId="3BB613A7" w14:textId="77777777" w:rsidR="00B07250" w:rsidRPr="0044074D" w:rsidRDefault="0059185B" w:rsidP="002F4625">
            <w:pPr>
              <w:tabs>
                <w:tab w:val="left" w:pos="540"/>
              </w:tabs>
              <w:contextualSpacing/>
            </w:pPr>
            <w:r>
              <w:t>УК-6</w:t>
            </w:r>
          </w:p>
          <w:p w14:paraId="531CC602" w14:textId="77777777" w:rsidR="00B07250" w:rsidRDefault="00B07250" w:rsidP="002F4625">
            <w:pPr>
              <w:tabs>
                <w:tab w:val="left" w:pos="540"/>
              </w:tabs>
              <w:contextualSpacing/>
            </w:pPr>
          </w:p>
          <w:p w14:paraId="11E51A7D" w14:textId="77777777" w:rsidR="00B07250" w:rsidRPr="0044074D" w:rsidRDefault="00B07250" w:rsidP="002F4625"/>
        </w:tc>
        <w:tc>
          <w:tcPr>
            <w:tcW w:w="2268" w:type="dxa"/>
            <w:vMerge w:val="restart"/>
          </w:tcPr>
          <w:p w14:paraId="1D35E622" w14:textId="77777777" w:rsidR="0059185B" w:rsidRDefault="0059185B" w:rsidP="00923C0E">
            <w:pPr>
              <w:tabs>
                <w:tab w:val="left" w:pos="540"/>
              </w:tabs>
              <w:contextualSpacing/>
              <w:jc w:val="both"/>
            </w:pPr>
            <w:r>
              <w:t>Способность применять</w:t>
            </w:r>
          </w:p>
          <w:p w14:paraId="37CA6D16" w14:textId="77777777" w:rsidR="0059185B" w:rsidRDefault="0059185B" w:rsidP="00923C0E">
            <w:pPr>
              <w:tabs>
                <w:tab w:val="left" w:pos="540"/>
              </w:tabs>
              <w:contextualSpacing/>
              <w:jc w:val="both"/>
            </w:pPr>
            <w:r>
              <w:t>методы физической культуры</w:t>
            </w:r>
          </w:p>
          <w:p w14:paraId="6BC7AA73" w14:textId="77777777" w:rsidR="0059185B" w:rsidRDefault="0059185B" w:rsidP="00923C0E">
            <w:pPr>
              <w:tabs>
                <w:tab w:val="left" w:pos="540"/>
              </w:tabs>
              <w:contextualSpacing/>
              <w:jc w:val="both"/>
            </w:pPr>
            <w:r>
              <w:t>для обеспечения полноценной</w:t>
            </w:r>
          </w:p>
          <w:p w14:paraId="65E2E63A" w14:textId="77777777" w:rsidR="0059185B" w:rsidRDefault="0059185B" w:rsidP="00923C0E">
            <w:pPr>
              <w:tabs>
                <w:tab w:val="left" w:pos="540"/>
              </w:tabs>
              <w:contextualSpacing/>
              <w:jc w:val="both"/>
            </w:pPr>
            <w:r>
              <w:t>социальной и</w:t>
            </w:r>
          </w:p>
          <w:p w14:paraId="4CA72100" w14:textId="77777777" w:rsidR="0059185B" w:rsidRDefault="0059185B" w:rsidP="00923C0E">
            <w:pPr>
              <w:tabs>
                <w:tab w:val="left" w:pos="540"/>
              </w:tabs>
              <w:contextualSpacing/>
              <w:jc w:val="both"/>
            </w:pPr>
            <w:r>
              <w:t>профессиональной</w:t>
            </w:r>
          </w:p>
          <w:p w14:paraId="42A9E659" w14:textId="77777777" w:rsidR="00B07250" w:rsidRPr="0044074D" w:rsidRDefault="0059185B" w:rsidP="00923C0E">
            <w:pPr>
              <w:tabs>
                <w:tab w:val="left" w:pos="540"/>
              </w:tabs>
              <w:contextualSpacing/>
              <w:jc w:val="both"/>
            </w:pPr>
            <w:r>
              <w:t>деятельности</w:t>
            </w:r>
          </w:p>
        </w:tc>
        <w:tc>
          <w:tcPr>
            <w:tcW w:w="2722" w:type="dxa"/>
          </w:tcPr>
          <w:p w14:paraId="0AF6CD03" w14:textId="77777777" w:rsidR="00E54974" w:rsidRDefault="00E54974" w:rsidP="00923C0E">
            <w:pPr>
              <w:shd w:val="clear" w:color="auto" w:fill="FFFFFF"/>
              <w:contextualSpacing/>
              <w:jc w:val="both"/>
            </w:pPr>
            <w:r>
              <w:t>1.Поддерживает должный уровень физической</w:t>
            </w:r>
          </w:p>
          <w:p w14:paraId="3923960D" w14:textId="77777777" w:rsidR="00E54974" w:rsidRDefault="00E54974" w:rsidP="00923C0E">
            <w:pPr>
              <w:shd w:val="clear" w:color="auto" w:fill="FFFFFF"/>
              <w:contextualSpacing/>
              <w:jc w:val="both"/>
            </w:pPr>
            <w:r>
              <w:t>подготовленности для обеспечения полноценной</w:t>
            </w:r>
          </w:p>
          <w:p w14:paraId="25403FC6" w14:textId="77777777" w:rsidR="00E54974" w:rsidRDefault="00E54974" w:rsidP="00923C0E">
            <w:pPr>
              <w:shd w:val="clear" w:color="auto" w:fill="FFFFFF"/>
              <w:contextualSpacing/>
              <w:jc w:val="both"/>
            </w:pPr>
            <w:r>
              <w:t>социальной и профессиональной деятельности и</w:t>
            </w:r>
          </w:p>
          <w:p w14:paraId="2CDB5A9C" w14:textId="77777777" w:rsidR="00B07250" w:rsidRPr="0044074D" w:rsidRDefault="00E54974" w:rsidP="00923C0E">
            <w:pPr>
              <w:shd w:val="clear" w:color="auto" w:fill="FFFFFF"/>
              <w:contextualSpacing/>
              <w:jc w:val="both"/>
            </w:pPr>
            <w:r>
              <w:t>соблюдает нормы здорового образа жизни.</w:t>
            </w:r>
          </w:p>
        </w:tc>
        <w:tc>
          <w:tcPr>
            <w:tcW w:w="3798" w:type="dxa"/>
          </w:tcPr>
          <w:p w14:paraId="762FD7AE" w14:textId="77777777" w:rsidR="00B07250" w:rsidRDefault="00B07250" w:rsidP="00923C0E">
            <w:pPr>
              <w:tabs>
                <w:tab w:val="left" w:pos="540"/>
              </w:tabs>
              <w:contextualSpacing/>
              <w:jc w:val="both"/>
            </w:pPr>
            <w:r w:rsidRPr="0044074D">
              <w:t>Знать:</w:t>
            </w:r>
            <w:r>
              <w:t xml:space="preserve"> </w:t>
            </w:r>
          </w:p>
          <w:p w14:paraId="24721337" w14:textId="77777777" w:rsidR="00E54974" w:rsidRDefault="00E54974" w:rsidP="00923C0E">
            <w:pPr>
              <w:tabs>
                <w:tab w:val="left" w:pos="540"/>
              </w:tabs>
              <w:contextualSpacing/>
              <w:jc w:val="both"/>
            </w:pPr>
            <w:r>
              <w:t>-</w:t>
            </w:r>
            <w:r>
              <w:tab/>
              <w:t xml:space="preserve">физическую культуру в </w:t>
            </w:r>
            <w:r w:rsidRPr="00E54974">
              <w:t>социальной и профессиональной деятельности</w:t>
            </w:r>
            <w:r>
              <w:t>;</w:t>
            </w:r>
          </w:p>
          <w:p w14:paraId="4757F920" w14:textId="77777777" w:rsidR="00B07250" w:rsidRPr="0044074D" w:rsidRDefault="00E54974" w:rsidP="00923C0E">
            <w:pPr>
              <w:tabs>
                <w:tab w:val="left" w:pos="540"/>
              </w:tabs>
              <w:contextualSpacing/>
              <w:jc w:val="both"/>
            </w:pPr>
            <w:r>
              <w:t>-</w:t>
            </w:r>
            <w:r>
              <w:tab/>
              <w:t>нормы здорового образа жизни</w:t>
            </w:r>
            <w:r w:rsidR="00B07250">
              <w:t>;</w:t>
            </w:r>
          </w:p>
          <w:p w14:paraId="14FD19CB" w14:textId="77777777" w:rsidR="00B07250" w:rsidRPr="0044074D" w:rsidRDefault="00B07250" w:rsidP="00923C0E">
            <w:pPr>
              <w:tabs>
                <w:tab w:val="left" w:pos="540"/>
              </w:tabs>
              <w:contextualSpacing/>
              <w:jc w:val="both"/>
            </w:pPr>
          </w:p>
          <w:p w14:paraId="4CD33A11" w14:textId="77777777" w:rsidR="00B07250" w:rsidRDefault="00B07250" w:rsidP="00923C0E">
            <w:pPr>
              <w:tabs>
                <w:tab w:val="left" w:pos="540"/>
              </w:tabs>
              <w:contextualSpacing/>
              <w:jc w:val="both"/>
            </w:pPr>
            <w:r w:rsidRPr="0044074D">
              <w:t>Уметь:</w:t>
            </w:r>
          </w:p>
          <w:p w14:paraId="5E67764A" w14:textId="77777777" w:rsidR="00B07250" w:rsidRPr="0044074D" w:rsidRDefault="00B07250" w:rsidP="00923C0E">
            <w:pPr>
              <w:tabs>
                <w:tab w:val="left" w:pos="540"/>
              </w:tabs>
              <w:contextualSpacing/>
              <w:jc w:val="both"/>
            </w:pPr>
            <w:r>
              <w:t xml:space="preserve">- </w:t>
            </w:r>
            <w:r w:rsidR="00E54974" w:rsidRPr="00E54974">
              <w:t>выполнять комплексы оздоровительной физкультуры и комплексы атлетической гимнастики</w:t>
            </w:r>
            <w:r>
              <w:t>;</w:t>
            </w:r>
          </w:p>
        </w:tc>
      </w:tr>
      <w:tr w:rsidR="00B07250" w:rsidRPr="0044074D" w14:paraId="35EEDA31" w14:textId="77777777" w:rsidTr="00E54974">
        <w:trPr>
          <w:trHeight w:val="274"/>
        </w:trPr>
        <w:tc>
          <w:tcPr>
            <w:tcW w:w="959" w:type="dxa"/>
            <w:vMerge/>
          </w:tcPr>
          <w:p w14:paraId="0F553888" w14:textId="77777777" w:rsidR="00B07250" w:rsidRPr="0044074D" w:rsidRDefault="00B07250" w:rsidP="002F4625"/>
        </w:tc>
        <w:tc>
          <w:tcPr>
            <w:tcW w:w="2268" w:type="dxa"/>
            <w:vMerge/>
          </w:tcPr>
          <w:p w14:paraId="53667F04" w14:textId="77777777" w:rsidR="00B07250" w:rsidRPr="0044074D" w:rsidRDefault="00B07250" w:rsidP="00923C0E">
            <w:pPr>
              <w:tabs>
                <w:tab w:val="left" w:pos="540"/>
              </w:tabs>
              <w:contextualSpacing/>
              <w:jc w:val="both"/>
            </w:pPr>
          </w:p>
        </w:tc>
        <w:tc>
          <w:tcPr>
            <w:tcW w:w="2722" w:type="dxa"/>
          </w:tcPr>
          <w:p w14:paraId="1E238C7B" w14:textId="77777777" w:rsidR="00E54974" w:rsidRDefault="00E54974" w:rsidP="00923C0E">
            <w:pPr>
              <w:tabs>
                <w:tab w:val="left" w:pos="993"/>
              </w:tabs>
              <w:jc w:val="both"/>
            </w:pPr>
            <w:r>
              <w:t>2. Использует основы физической культуры для</w:t>
            </w:r>
          </w:p>
          <w:p w14:paraId="54D0FDDC" w14:textId="77777777" w:rsidR="00E54974" w:rsidRDefault="00E54974" w:rsidP="00923C0E">
            <w:pPr>
              <w:tabs>
                <w:tab w:val="left" w:pos="993"/>
              </w:tabs>
              <w:jc w:val="both"/>
            </w:pPr>
            <w:r>
              <w:t xml:space="preserve">осознанного выбора </w:t>
            </w:r>
            <w:proofErr w:type="spellStart"/>
            <w:r>
              <w:t>здоровьесберегающих</w:t>
            </w:r>
            <w:proofErr w:type="spellEnd"/>
            <w:r>
              <w:t xml:space="preserve"> технологий с</w:t>
            </w:r>
          </w:p>
          <w:p w14:paraId="70A7BD15" w14:textId="77777777" w:rsidR="00E54974" w:rsidRDefault="00E54974" w:rsidP="00923C0E">
            <w:pPr>
              <w:tabs>
                <w:tab w:val="left" w:pos="993"/>
              </w:tabs>
              <w:jc w:val="both"/>
            </w:pPr>
            <w:r>
              <w:t>учетом внутренних и внешних условий реализации</w:t>
            </w:r>
          </w:p>
          <w:p w14:paraId="6E0DB880" w14:textId="77777777" w:rsidR="00B07250" w:rsidRPr="0044074D" w:rsidRDefault="00E54974" w:rsidP="00923C0E">
            <w:pPr>
              <w:tabs>
                <w:tab w:val="left" w:pos="993"/>
              </w:tabs>
              <w:jc w:val="both"/>
            </w:pPr>
            <w:r>
              <w:t>конкретной профессиональной деятельности.</w:t>
            </w:r>
          </w:p>
        </w:tc>
        <w:tc>
          <w:tcPr>
            <w:tcW w:w="3798" w:type="dxa"/>
          </w:tcPr>
          <w:p w14:paraId="1F6BF9AB" w14:textId="77777777" w:rsidR="00B07250" w:rsidRPr="0044074D" w:rsidRDefault="00B07250" w:rsidP="00923C0E">
            <w:pPr>
              <w:tabs>
                <w:tab w:val="left" w:pos="540"/>
              </w:tabs>
              <w:contextualSpacing/>
              <w:jc w:val="both"/>
            </w:pPr>
            <w:r w:rsidRPr="0044074D">
              <w:t>Знать:</w:t>
            </w:r>
          </w:p>
          <w:p w14:paraId="0C55CFA5" w14:textId="77777777" w:rsidR="00E54974" w:rsidRDefault="00E54974" w:rsidP="00923C0E">
            <w:pPr>
              <w:tabs>
                <w:tab w:val="left" w:pos="540"/>
              </w:tabs>
              <w:contextualSpacing/>
              <w:jc w:val="both"/>
            </w:pPr>
            <w:r>
              <w:t>-</w:t>
            </w:r>
            <w:r>
              <w:tab/>
              <w:t>систему физических упражнений, обеспечивающих сохранение и укрепление здоровья;</w:t>
            </w:r>
          </w:p>
          <w:p w14:paraId="530B9B19" w14:textId="77777777" w:rsidR="00E54974" w:rsidRDefault="00E54974" w:rsidP="00923C0E">
            <w:pPr>
              <w:tabs>
                <w:tab w:val="left" w:pos="540"/>
              </w:tabs>
              <w:contextualSpacing/>
              <w:jc w:val="both"/>
            </w:pPr>
            <w:r>
              <w:t>-</w:t>
            </w:r>
            <w:r>
              <w:tab/>
              <w:t xml:space="preserve">систему научно-практических и специальных знаний, необходимых для </w:t>
            </w:r>
          </w:p>
          <w:p w14:paraId="7F49E3B9" w14:textId="77777777" w:rsidR="00E54974" w:rsidRDefault="00E54974" w:rsidP="00923C0E">
            <w:pPr>
              <w:tabs>
                <w:tab w:val="left" w:pos="540"/>
              </w:tabs>
              <w:contextualSpacing/>
              <w:jc w:val="both"/>
            </w:pPr>
            <w:r>
              <w:t xml:space="preserve">понимания природных и социальных процессов    </w:t>
            </w:r>
          </w:p>
          <w:p w14:paraId="50B221A6" w14:textId="77777777" w:rsidR="00E54974" w:rsidRDefault="00E54974" w:rsidP="00923C0E">
            <w:pPr>
              <w:tabs>
                <w:tab w:val="left" w:pos="540"/>
              </w:tabs>
              <w:contextualSpacing/>
              <w:jc w:val="both"/>
            </w:pPr>
            <w:r>
              <w:t xml:space="preserve">функционирования физической культуры </w:t>
            </w:r>
          </w:p>
          <w:p w14:paraId="5CC1B771" w14:textId="77777777" w:rsidR="00E54974" w:rsidRDefault="00E54974" w:rsidP="00923C0E">
            <w:pPr>
              <w:tabs>
                <w:tab w:val="left" w:pos="540"/>
              </w:tabs>
              <w:contextualSpacing/>
              <w:jc w:val="both"/>
            </w:pPr>
            <w:r>
              <w:t>общества и личности;</w:t>
            </w:r>
          </w:p>
          <w:p w14:paraId="0EA75799" w14:textId="77777777" w:rsidR="00E54974" w:rsidRDefault="00E54974" w:rsidP="00923C0E">
            <w:pPr>
              <w:tabs>
                <w:tab w:val="left" w:pos="540"/>
              </w:tabs>
              <w:contextualSpacing/>
              <w:jc w:val="both"/>
            </w:pPr>
            <w:r>
              <w:t>-</w:t>
            </w:r>
            <w:r>
              <w:tab/>
            </w:r>
            <w:proofErr w:type="spellStart"/>
            <w:r>
              <w:t>здоровьесберегающие</w:t>
            </w:r>
            <w:proofErr w:type="spellEnd"/>
            <w:r>
              <w:t xml:space="preserve"> технологии с</w:t>
            </w:r>
          </w:p>
          <w:p w14:paraId="44D8517D" w14:textId="77777777" w:rsidR="00E54974" w:rsidRDefault="00E54974" w:rsidP="00923C0E">
            <w:pPr>
              <w:tabs>
                <w:tab w:val="left" w:pos="540"/>
              </w:tabs>
              <w:contextualSpacing/>
              <w:jc w:val="both"/>
            </w:pPr>
            <w:r>
              <w:t>учетом внутренних и внешних условий реализации</w:t>
            </w:r>
          </w:p>
          <w:p w14:paraId="39BAF822" w14:textId="77777777" w:rsidR="00B07250" w:rsidRPr="0044074D" w:rsidRDefault="00E54974" w:rsidP="00923C0E">
            <w:pPr>
              <w:tabs>
                <w:tab w:val="left" w:pos="540"/>
              </w:tabs>
              <w:contextualSpacing/>
              <w:jc w:val="both"/>
            </w:pPr>
            <w:r>
              <w:t>конкретной профессиональной деятельности</w:t>
            </w:r>
            <w:r w:rsidR="00B07250">
              <w:t>;</w:t>
            </w:r>
          </w:p>
          <w:p w14:paraId="54CE1461" w14:textId="77777777" w:rsidR="00B07250" w:rsidRPr="0044074D" w:rsidRDefault="00B07250" w:rsidP="00923C0E">
            <w:pPr>
              <w:tabs>
                <w:tab w:val="left" w:pos="540"/>
              </w:tabs>
              <w:contextualSpacing/>
              <w:jc w:val="both"/>
            </w:pPr>
          </w:p>
          <w:p w14:paraId="00F0B9E3" w14:textId="77777777" w:rsidR="00B07250" w:rsidRDefault="00B07250" w:rsidP="00923C0E">
            <w:pPr>
              <w:tabs>
                <w:tab w:val="left" w:pos="540"/>
              </w:tabs>
              <w:contextualSpacing/>
              <w:jc w:val="both"/>
            </w:pPr>
            <w:r w:rsidRPr="0044074D">
              <w:t>Уметь:</w:t>
            </w:r>
          </w:p>
          <w:p w14:paraId="2E17FB7A" w14:textId="77777777" w:rsidR="00E54974" w:rsidRDefault="00B07250" w:rsidP="00923C0E">
            <w:pPr>
              <w:tabs>
                <w:tab w:val="left" w:pos="540"/>
              </w:tabs>
              <w:contextualSpacing/>
              <w:jc w:val="both"/>
            </w:pPr>
            <w:r>
              <w:t xml:space="preserve">- </w:t>
            </w:r>
            <w:r w:rsidR="00E54974">
              <w:tab/>
              <w:t>пользоваться системой практических умений и навыков, обеспечивающих сохранение и укрепление здоровья;</w:t>
            </w:r>
          </w:p>
          <w:p w14:paraId="69175222" w14:textId="77777777" w:rsidR="00E54974" w:rsidRDefault="00E54974" w:rsidP="00923C0E">
            <w:pPr>
              <w:tabs>
                <w:tab w:val="left" w:pos="540"/>
              </w:tabs>
              <w:contextualSpacing/>
              <w:jc w:val="both"/>
            </w:pPr>
            <w:r>
              <w:t>-</w:t>
            </w:r>
            <w:r>
              <w:tab/>
              <w:t xml:space="preserve">осознанно выбирать и пользоваться </w:t>
            </w:r>
            <w:proofErr w:type="spellStart"/>
            <w:r>
              <w:t>здоровьесберегающими</w:t>
            </w:r>
            <w:proofErr w:type="spellEnd"/>
            <w:r>
              <w:t xml:space="preserve"> </w:t>
            </w:r>
            <w:r>
              <w:lastRenderedPageBreak/>
              <w:t>технологиями с</w:t>
            </w:r>
          </w:p>
          <w:p w14:paraId="3EB6CD63" w14:textId="77777777" w:rsidR="00E54974" w:rsidRDefault="00E54974" w:rsidP="00923C0E">
            <w:pPr>
              <w:tabs>
                <w:tab w:val="left" w:pos="540"/>
              </w:tabs>
              <w:contextualSpacing/>
              <w:jc w:val="both"/>
            </w:pPr>
            <w:r>
              <w:t>учетом внутренних и внешних условий реализации</w:t>
            </w:r>
          </w:p>
          <w:p w14:paraId="05F227D5" w14:textId="77777777" w:rsidR="00B07250" w:rsidRPr="0044074D" w:rsidRDefault="00E54974" w:rsidP="00923C0E">
            <w:pPr>
              <w:tabs>
                <w:tab w:val="left" w:pos="540"/>
              </w:tabs>
              <w:contextualSpacing/>
              <w:jc w:val="both"/>
              <w:rPr>
                <w:i/>
              </w:rPr>
            </w:pPr>
            <w:r>
              <w:t>конкретной профессиональной деятельности.</w:t>
            </w:r>
          </w:p>
        </w:tc>
      </w:tr>
    </w:tbl>
    <w:p w14:paraId="27354C0A" w14:textId="77777777" w:rsidR="00B07250" w:rsidRDefault="00B07250" w:rsidP="00B07250">
      <w:pPr>
        <w:ind w:firstLine="720"/>
        <w:jc w:val="both"/>
        <w:rPr>
          <w:sz w:val="28"/>
          <w:szCs w:val="28"/>
        </w:rPr>
      </w:pPr>
    </w:p>
    <w:p w14:paraId="42B2E4FD" w14:textId="77777777" w:rsidR="00834E1D" w:rsidRPr="00834E1D" w:rsidRDefault="00834E1D" w:rsidP="00834E1D">
      <w:pPr>
        <w:ind w:firstLine="720"/>
        <w:rPr>
          <w:sz w:val="28"/>
          <w:szCs w:val="28"/>
        </w:rPr>
      </w:pPr>
    </w:p>
    <w:bookmarkStart w:id="7" w:name="_Toc517078003" w:displacedByCustomXml="next"/>
    <w:bookmarkStart w:id="8" w:name="_Toc517100028" w:displacedByCustomXml="next"/>
    <w:sdt>
      <w:sdtPr>
        <w:id w:val="-196462180"/>
        <w:lock w:val="sdtContentLocked"/>
        <w:placeholder>
          <w:docPart w:val="DefaultPlaceholder_1082065158"/>
        </w:placeholder>
        <w:group/>
      </w:sdtPr>
      <w:sdtEndPr/>
      <w:sdtContent>
        <w:p w14:paraId="64079114" w14:textId="77777777" w:rsidR="009C620E" w:rsidRPr="009C620E" w:rsidRDefault="009C620E" w:rsidP="009C620E">
          <w:pPr>
            <w:pStyle w:val="1"/>
            <w:tabs>
              <w:tab w:val="clear" w:pos="365"/>
            </w:tabs>
            <w:spacing w:line="240" w:lineRule="auto"/>
            <w:ind w:left="426" w:hanging="426"/>
            <w:jc w:val="both"/>
          </w:pPr>
          <w:r w:rsidRPr="009C620E">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7" w:displacedByCustomXml="next"/>
        <w:bookmarkEnd w:id="8" w:displacedByCustomXml="next"/>
      </w:sdtContent>
    </w:sdt>
    <w:p w14:paraId="11559DEF" w14:textId="77777777" w:rsidR="00834E1D" w:rsidRDefault="00834E1D" w:rsidP="00834E1D">
      <w:pPr>
        <w:ind w:firstLine="720"/>
        <w:rPr>
          <w:sz w:val="28"/>
          <w:szCs w:val="28"/>
        </w:rPr>
      </w:pPr>
    </w:p>
    <w:p w14:paraId="1C98A25B" w14:textId="77777777" w:rsidR="00E82F66" w:rsidRPr="00543390" w:rsidRDefault="00E82F66" w:rsidP="00E82F66">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E82F66" w:rsidRPr="003E1C31" w14:paraId="25C35744" w14:textId="77777777" w:rsidTr="002F4625">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2699504E" w14:textId="77777777" w:rsidR="00E82F66" w:rsidRPr="003E1C31" w:rsidRDefault="00E82F66" w:rsidP="002F4625">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62AA929B"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Всего</w:t>
            </w:r>
          </w:p>
          <w:p w14:paraId="44C72F15"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28660C40"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Семестр</w:t>
            </w:r>
          </w:p>
          <w:p w14:paraId="6DF0C1FF" w14:textId="26E09AB1" w:rsidR="00E82F66" w:rsidRDefault="00C64CE2" w:rsidP="002F4625">
            <w:pPr>
              <w:pStyle w:val="Style350"/>
              <w:widowControl/>
              <w:jc w:val="center"/>
              <w:rPr>
                <w:rStyle w:val="FontStyle694"/>
                <w:sz w:val="24"/>
                <w:szCs w:val="24"/>
              </w:rPr>
            </w:pPr>
            <w:r>
              <w:rPr>
                <w:rStyle w:val="FontStyle694"/>
                <w:sz w:val="24"/>
                <w:szCs w:val="24"/>
              </w:rPr>
              <w:t>1</w:t>
            </w:r>
            <w:r w:rsidR="001C56A9">
              <w:rPr>
                <w:rStyle w:val="FontStyle694"/>
                <w:sz w:val="24"/>
                <w:szCs w:val="24"/>
              </w:rPr>
              <w:t>/1</w:t>
            </w:r>
            <w:r w:rsidR="00E82F66">
              <w:rPr>
                <w:rStyle w:val="af5"/>
                <w:b/>
                <w:bCs/>
              </w:rPr>
              <w:footnoteReference w:id="1"/>
            </w:r>
          </w:p>
          <w:p w14:paraId="484F502B" w14:textId="77777777" w:rsidR="00E82F66" w:rsidRPr="003E1C31" w:rsidRDefault="00E82F66" w:rsidP="002F4625">
            <w:pPr>
              <w:pStyle w:val="Style350"/>
              <w:widowControl/>
              <w:jc w:val="center"/>
              <w:rPr>
                <w:rStyle w:val="FontStyle694"/>
                <w:sz w:val="24"/>
                <w:szCs w:val="24"/>
              </w:rPr>
            </w:pPr>
            <w:r>
              <w:rPr>
                <w:rStyle w:val="FontStyle694"/>
                <w:sz w:val="24"/>
                <w:szCs w:val="24"/>
              </w:rPr>
              <w:t>(в часах)</w:t>
            </w:r>
          </w:p>
        </w:tc>
      </w:tr>
      <w:tr w:rsidR="00E82F66" w:rsidRPr="003E1C31" w14:paraId="552F575E" w14:textId="77777777" w:rsidTr="002F462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1F796C8" w14:textId="77777777" w:rsidR="00E82F66" w:rsidRPr="003E1C31" w:rsidRDefault="00E82F66" w:rsidP="002F4625">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226050A6" w14:textId="77777777" w:rsidR="00E82F66" w:rsidRPr="003E1C31" w:rsidRDefault="003746EC" w:rsidP="003746EC">
            <w:pPr>
              <w:pStyle w:val="Style139"/>
              <w:widowControl/>
              <w:jc w:val="center"/>
            </w:pPr>
            <w:r>
              <w:t>2</w:t>
            </w:r>
            <w:r w:rsidR="00E82F66">
              <w:t xml:space="preserve"> </w:t>
            </w:r>
            <w:proofErr w:type="spellStart"/>
            <w:r w:rsidR="00E82F66">
              <w:t>зач.ед</w:t>
            </w:r>
            <w:proofErr w:type="spellEnd"/>
            <w:r w:rsidR="00E82F66">
              <w:t xml:space="preserve">., </w:t>
            </w:r>
            <w:r>
              <w:t>72</w:t>
            </w:r>
            <w:r w:rsidR="00E82F66">
              <w:t xml:space="preserve"> час. </w:t>
            </w:r>
          </w:p>
        </w:tc>
        <w:tc>
          <w:tcPr>
            <w:tcW w:w="2422" w:type="dxa"/>
            <w:tcBorders>
              <w:top w:val="single" w:sz="6" w:space="0" w:color="auto"/>
              <w:left w:val="single" w:sz="6" w:space="0" w:color="auto"/>
              <w:bottom w:val="single" w:sz="6" w:space="0" w:color="auto"/>
              <w:right w:val="single" w:sz="6" w:space="0" w:color="auto"/>
            </w:tcBorders>
          </w:tcPr>
          <w:p w14:paraId="6402A98C" w14:textId="77777777" w:rsidR="00E82F66" w:rsidRPr="003E1C31" w:rsidRDefault="003746EC" w:rsidP="002F4625">
            <w:pPr>
              <w:pStyle w:val="Style139"/>
              <w:widowControl/>
              <w:jc w:val="center"/>
            </w:pPr>
            <w:r>
              <w:t>72</w:t>
            </w:r>
            <w:r w:rsidR="00E82F66">
              <w:t xml:space="preserve"> час. </w:t>
            </w:r>
          </w:p>
        </w:tc>
      </w:tr>
      <w:tr w:rsidR="00EA217E" w:rsidRPr="003E1C31" w14:paraId="44C694F5"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1437A67D" w14:textId="77777777" w:rsidR="00EA217E" w:rsidRPr="003E1C31" w:rsidRDefault="00EA217E" w:rsidP="00EA217E">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35FACE1F" w14:textId="0678053A" w:rsidR="00EA217E" w:rsidRPr="003E1C31" w:rsidRDefault="00EA217E" w:rsidP="00EA217E">
            <w:pPr>
              <w:pStyle w:val="Style139"/>
              <w:widowControl/>
              <w:jc w:val="center"/>
            </w:pPr>
            <w:r>
              <w:t>72/2</w:t>
            </w:r>
          </w:p>
        </w:tc>
        <w:tc>
          <w:tcPr>
            <w:tcW w:w="2422" w:type="dxa"/>
            <w:tcBorders>
              <w:top w:val="single" w:sz="6" w:space="0" w:color="auto"/>
              <w:left w:val="single" w:sz="6" w:space="0" w:color="auto"/>
              <w:bottom w:val="single" w:sz="6" w:space="0" w:color="auto"/>
              <w:right w:val="single" w:sz="6" w:space="0" w:color="auto"/>
            </w:tcBorders>
          </w:tcPr>
          <w:p w14:paraId="71C24464" w14:textId="236D3C0D" w:rsidR="00EA217E" w:rsidRPr="003E1C31" w:rsidRDefault="00EA217E" w:rsidP="00EA217E">
            <w:pPr>
              <w:pStyle w:val="Style139"/>
              <w:widowControl/>
              <w:jc w:val="center"/>
            </w:pPr>
            <w:r>
              <w:t>72/2</w:t>
            </w:r>
          </w:p>
        </w:tc>
      </w:tr>
      <w:tr w:rsidR="00EA217E" w:rsidRPr="003E1C31" w14:paraId="48A7DE24"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114D52C0" w14:textId="77777777" w:rsidR="00EA217E" w:rsidRPr="003E1C31" w:rsidRDefault="00EA217E" w:rsidP="00EA217E">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5E6C37C3" w14:textId="456D4488" w:rsidR="00EA217E" w:rsidRPr="00664E20" w:rsidRDefault="00EA217E" w:rsidP="00EA217E">
            <w:pPr>
              <w:pStyle w:val="Style139"/>
              <w:widowControl/>
              <w:jc w:val="center"/>
            </w:pPr>
            <w:r>
              <w:t>2/2</w:t>
            </w:r>
          </w:p>
        </w:tc>
        <w:tc>
          <w:tcPr>
            <w:tcW w:w="2422" w:type="dxa"/>
            <w:tcBorders>
              <w:top w:val="single" w:sz="6" w:space="0" w:color="auto"/>
              <w:left w:val="single" w:sz="6" w:space="0" w:color="auto"/>
              <w:bottom w:val="single" w:sz="6" w:space="0" w:color="auto"/>
              <w:right w:val="single" w:sz="6" w:space="0" w:color="auto"/>
            </w:tcBorders>
          </w:tcPr>
          <w:p w14:paraId="78A40D87" w14:textId="55ECE244" w:rsidR="00EA217E" w:rsidRPr="00664E20" w:rsidRDefault="00EA217E" w:rsidP="00EA217E">
            <w:pPr>
              <w:pStyle w:val="Style139"/>
              <w:widowControl/>
              <w:jc w:val="center"/>
            </w:pPr>
            <w:r>
              <w:t>2/2</w:t>
            </w:r>
          </w:p>
        </w:tc>
      </w:tr>
      <w:tr w:rsidR="00EA217E" w:rsidRPr="003E1C31" w14:paraId="70C5A104" w14:textId="77777777" w:rsidTr="002F4625">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6B01ECB5" w14:textId="77777777" w:rsidR="00EA217E" w:rsidRPr="003E1C31" w:rsidRDefault="00EA217E" w:rsidP="00EA217E">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43E2CF98" w14:textId="4F92ADED" w:rsidR="00EA217E" w:rsidRPr="003E1C31" w:rsidRDefault="00EA217E" w:rsidP="00EA217E">
            <w:pPr>
              <w:pStyle w:val="Style139"/>
              <w:widowControl/>
              <w:jc w:val="center"/>
            </w:pPr>
            <w:r>
              <w:t>70/-</w:t>
            </w:r>
          </w:p>
        </w:tc>
        <w:tc>
          <w:tcPr>
            <w:tcW w:w="2422" w:type="dxa"/>
            <w:tcBorders>
              <w:top w:val="single" w:sz="6" w:space="0" w:color="auto"/>
              <w:left w:val="single" w:sz="6" w:space="0" w:color="auto"/>
              <w:bottom w:val="single" w:sz="6" w:space="0" w:color="auto"/>
              <w:right w:val="single" w:sz="6" w:space="0" w:color="auto"/>
            </w:tcBorders>
          </w:tcPr>
          <w:p w14:paraId="6F42CD29" w14:textId="59E44B5A" w:rsidR="00EA217E" w:rsidRPr="003E1C31" w:rsidRDefault="00EA217E" w:rsidP="00EA217E">
            <w:pPr>
              <w:pStyle w:val="Style139"/>
              <w:widowControl/>
              <w:jc w:val="center"/>
            </w:pPr>
            <w:r>
              <w:t>70/-</w:t>
            </w:r>
          </w:p>
        </w:tc>
      </w:tr>
      <w:tr w:rsidR="00EA217E" w:rsidRPr="003E1C31" w14:paraId="534649CB" w14:textId="77777777" w:rsidTr="002F462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68BF11DC" w14:textId="77777777" w:rsidR="00EA217E" w:rsidRPr="003E1C31" w:rsidRDefault="00EA217E" w:rsidP="00EA217E">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051D050F" w14:textId="57D59CE7" w:rsidR="00EA217E" w:rsidRPr="003E1C31" w:rsidRDefault="00EA217E" w:rsidP="00EA217E">
            <w:pPr>
              <w:pStyle w:val="Style139"/>
              <w:widowControl/>
              <w:jc w:val="center"/>
            </w:pPr>
            <w:r>
              <w:t>-/70</w:t>
            </w:r>
          </w:p>
        </w:tc>
        <w:tc>
          <w:tcPr>
            <w:tcW w:w="2422" w:type="dxa"/>
            <w:tcBorders>
              <w:top w:val="single" w:sz="6" w:space="0" w:color="auto"/>
              <w:left w:val="single" w:sz="6" w:space="0" w:color="auto"/>
              <w:bottom w:val="single" w:sz="6" w:space="0" w:color="auto"/>
              <w:right w:val="single" w:sz="6" w:space="0" w:color="auto"/>
            </w:tcBorders>
          </w:tcPr>
          <w:p w14:paraId="4557C5A6" w14:textId="71A9F3B7" w:rsidR="00EA217E" w:rsidRPr="003E1C31" w:rsidRDefault="00EA217E" w:rsidP="00EA217E">
            <w:pPr>
              <w:pStyle w:val="Style139"/>
              <w:widowControl/>
              <w:jc w:val="center"/>
            </w:pPr>
            <w:r>
              <w:t>-/70</w:t>
            </w:r>
          </w:p>
        </w:tc>
      </w:tr>
      <w:tr w:rsidR="00EA217E" w:rsidRPr="003E1C31" w14:paraId="5CC46643"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A89DE71" w14:textId="77777777" w:rsidR="00EA217E" w:rsidRPr="00FD3F1C" w:rsidRDefault="00EA217E" w:rsidP="00EA217E">
            <w:pPr>
              <w:pStyle w:val="Style67"/>
              <w:widowControl/>
              <w:ind w:firstLine="102"/>
              <w:rPr>
                <w:rStyle w:val="FontStyle695"/>
                <w:i w:val="0"/>
                <w:sz w:val="24"/>
                <w:szCs w:val="24"/>
              </w:rPr>
            </w:pPr>
            <w:r>
              <w:rPr>
                <w:rStyle w:val="FontStyle695"/>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26276BE5" w14:textId="77777777" w:rsidR="00EA217E" w:rsidRPr="00FD3F1C" w:rsidRDefault="00EA217E" w:rsidP="00EA217E">
            <w:pPr>
              <w:pStyle w:val="Style139"/>
              <w:widowControl/>
              <w:jc w:val="center"/>
            </w:pPr>
            <w:r>
              <w:t>–</w:t>
            </w:r>
          </w:p>
        </w:tc>
        <w:tc>
          <w:tcPr>
            <w:tcW w:w="2422" w:type="dxa"/>
            <w:tcBorders>
              <w:top w:val="single" w:sz="6" w:space="0" w:color="auto"/>
              <w:left w:val="single" w:sz="6" w:space="0" w:color="auto"/>
              <w:bottom w:val="single" w:sz="6" w:space="0" w:color="auto"/>
              <w:right w:val="single" w:sz="6" w:space="0" w:color="auto"/>
            </w:tcBorders>
          </w:tcPr>
          <w:p w14:paraId="5162F7AC" w14:textId="794579E4" w:rsidR="00EA217E" w:rsidRPr="00FD3F1C" w:rsidRDefault="00EA217E" w:rsidP="00EA217E">
            <w:pPr>
              <w:pStyle w:val="Style139"/>
              <w:widowControl/>
              <w:jc w:val="center"/>
            </w:pPr>
            <w:r>
              <w:t>–</w:t>
            </w:r>
          </w:p>
        </w:tc>
      </w:tr>
      <w:tr w:rsidR="00EA217E" w:rsidRPr="003E1C31" w14:paraId="00FEF635" w14:textId="77777777" w:rsidTr="002F4625">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7593FDF1" w14:textId="77777777" w:rsidR="00EA217E" w:rsidRPr="003E1C31" w:rsidRDefault="00EA217E" w:rsidP="00EA217E">
            <w:pPr>
              <w:pStyle w:val="Style387"/>
              <w:widowControl/>
              <w:ind w:firstLine="102"/>
              <w:rPr>
                <w:rStyle w:val="FontStyle681"/>
              </w:rPr>
            </w:pPr>
            <w:r w:rsidRPr="003E1C31">
              <w:rPr>
                <w:rStyle w:val="FontStyle681"/>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4981EC14" w14:textId="541BA22D" w:rsidR="00EA217E" w:rsidRPr="003E1C31" w:rsidRDefault="00EA217E" w:rsidP="00EA217E">
            <w:pPr>
              <w:pStyle w:val="Style139"/>
              <w:widowControl/>
              <w:jc w:val="center"/>
            </w:pPr>
            <w:r>
              <w:t xml:space="preserve">зачет / зачет </w:t>
            </w:r>
          </w:p>
        </w:tc>
        <w:tc>
          <w:tcPr>
            <w:tcW w:w="2422" w:type="dxa"/>
            <w:tcBorders>
              <w:top w:val="single" w:sz="6" w:space="0" w:color="auto"/>
              <w:left w:val="single" w:sz="6" w:space="0" w:color="auto"/>
              <w:bottom w:val="single" w:sz="6" w:space="0" w:color="auto"/>
              <w:right w:val="single" w:sz="6" w:space="0" w:color="auto"/>
            </w:tcBorders>
          </w:tcPr>
          <w:p w14:paraId="184A99E7" w14:textId="44B001DD" w:rsidR="00EA217E" w:rsidRPr="003E1C31" w:rsidRDefault="00EA217E" w:rsidP="00EA217E">
            <w:pPr>
              <w:pStyle w:val="Style139"/>
              <w:widowControl/>
              <w:jc w:val="center"/>
            </w:pPr>
            <w:r>
              <w:t xml:space="preserve">зачет / зачет </w:t>
            </w:r>
          </w:p>
        </w:tc>
      </w:tr>
    </w:tbl>
    <w:p w14:paraId="50380713" w14:textId="77777777" w:rsidR="00E82F66" w:rsidRPr="004B6C04" w:rsidRDefault="00E82F66" w:rsidP="00E82F66">
      <w:pPr>
        <w:pStyle w:val="a5"/>
        <w:ind w:firstLine="360"/>
        <w:jc w:val="both"/>
        <w:rPr>
          <w:snapToGrid w:val="0"/>
          <w:sz w:val="28"/>
          <w:szCs w:val="28"/>
        </w:rPr>
      </w:pPr>
    </w:p>
    <w:bookmarkStart w:id="9" w:name="_Toc392184069" w:displacedByCustomXml="next"/>
    <w:bookmarkStart w:id="10" w:name="_Toc517078006" w:displacedByCustomXml="next"/>
    <w:bookmarkStart w:id="11" w:name="_Toc517100029" w:displacedByCustomXml="next"/>
    <w:sdt>
      <w:sdtPr>
        <w:id w:val="1760101205"/>
        <w:lock w:val="sdtContentLocked"/>
        <w:placeholder>
          <w:docPart w:val="DefaultPlaceholder_1082065158"/>
        </w:placeholder>
        <w:group/>
      </w:sdtPr>
      <w:sdtEndPr/>
      <w:sdtContent>
        <w:p w14:paraId="10744A1C" w14:textId="77777777" w:rsidR="009C620E" w:rsidRPr="009C620E" w:rsidRDefault="009C620E" w:rsidP="009C620E">
          <w:pPr>
            <w:pStyle w:val="1"/>
            <w:tabs>
              <w:tab w:val="clear" w:pos="365"/>
            </w:tabs>
            <w:spacing w:line="240" w:lineRule="auto"/>
            <w:ind w:left="426" w:hanging="426"/>
            <w:jc w:val="both"/>
          </w:pPr>
          <w:r>
            <w:t>3</w:t>
          </w:r>
          <w:r w:rsidRPr="009C620E">
            <w:t>. Учебно-тематический план</w:t>
          </w:r>
        </w:p>
        <w:bookmarkEnd w:id="9" w:displacedByCustomXml="next"/>
        <w:bookmarkEnd w:id="10" w:displacedByCustomXml="next"/>
        <w:bookmarkEnd w:id="11" w:displacedByCustomXml="next"/>
      </w:sdtContent>
    </w:sdt>
    <w:p w14:paraId="584BC9D2" w14:textId="77777777" w:rsidR="005132CE" w:rsidRDefault="005132CE" w:rsidP="005132CE">
      <w:pPr>
        <w:pStyle w:val="a5"/>
        <w:ind w:firstLine="709"/>
        <w:jc w:val="right"/>
        <w:rPr>
          <w:snapToGrid w:val="0"/>
          <w:sz w:val="28"/>
          <w:szCs w:val="28"/>
        </w:rPr>
      </w:pPr>
      <w:r>
        <w:rPr>
          <w:snapToGrid w:val="0"/>
          <w:sz w:val="28"/>
          <w:szCs w:val="28"/>
        </w:rPr>
        <w:t>Таблица 2</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2056"/>
        <w:gridCol w:w="960"/>
        <w:gridCol w:w="868"/>
        <w:gridCol w:w="567"/>
        <w:gridCol w:w="1134"/>
        <w:gridCol w:w="1147"/>
        <w:gridCol w:w="1043"/>
        <w:gridCol w:w="1310"/>
      </w:tblGrid>
      <w:tr w:rsidR="00401362" w:rsidRPr="00401362" w14:paraId="56A68C15" w14:textId="77777777" w:rsidTr="001C56A9">
        <w:trPr>
          <w:jc w:val="center"/>
        </w:trPr>
        <w:tc>
          <w:tcPr>
            <w:tcW w:w="748" w:type="dxa"/>
            <w:vMerge w:val="restart"/>
          </w:tcPr>
          <w:p w14:paraId="6E8A5939" w14:textId="77777777" w:rsidR="00401362" w:rsidRPr="00C22BA5" w:rsidRDefault="00401362" w:rsidP="001C56A9">
            <w:pPr>
              <w:widowControl w:val="0"/>
              <w:tabs>
                <w:tab w:val="right" w:pos="851"/>
              </w:tabs>
              <w:autoSpaceDE w:val="0"/>
              <w:autoSpaceDN w:val="0"/>
              <w:adjustRightInd w:val="0"/>
              <w:jc w:val="center"/>
            </w:pPr>
            <w:r w:rsidRPr="00C22BA5">
              <w:t>№</w:t>
            </w:r>
          </w:p>
          <w:p w14:paraId="4C8DDB0A" w14:textId="77777777" w:rsidR="00401362" w:rsidRPr="00C22BA5" w:rsidRDefault="00401362" w:rsidP="001C56A9">
            <w:pPr>
              <w:widowControl w:val="0"/>
              <w:tabs>
                <w:tab w:val="right" w:pos="851"/>
              </w:tabs>
              <w:autoSpaceDE w:val="0"/>
              <w:autoSpaceDN w:val="0"/>
              <w:adjustRightInd w:val="0"/>
              <w:jc w:val="center"/>
            </w:pPr>
            <w:r w:rsidRPr="00C22BA5">
              <w:t>п/п</w:t>
            </w:r>
          </w:p>
        </w:tc>
        <w:tc>
          <w:tcPr>
            <w:tcW w:w="2056" w:type="dxa"/>
            <w:vMerge w:val="restart"/>
          </w:tcPr>
          <w:p w14:paraId="7918E7DF"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 xml:space="preserve">Наименование </w:t>
            </w:r>
            <w:proofErr w:type="gramStart"/>
            <w:r w:rsidRPr="00C22BA5">
              <w:rPr>
                <w:b/>
                <w:sz w:val="20"/>
              </w:rPr>
              <w:t>тем  (</w:t>
            </w:r>
            <w:proofErr w:type="gramEnd"/>
            <w:r w:rsidRPr="00C22BA5">
              <w:rPr>
                <w:b/>
                <w:sz w:val="20"/>
              </w:rPr>
              <w:t>разделов) дисциплины</w:t>
            </w:r>
          </w:p>
        </w:tc>
        <w:tc>
          <w:tcPr>
            <w:tcW w:w="5719" w:type="dxa"/>
            <w:gridSpan w:val="6"/>
          </w:tcPr>
          <w:p w14:paraId="4B843CAA"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Трудоемкость в часах</w:t>
            </w:r>
          </w:p>
        </w:tc>
        <w:tc>
          <w:tcPr>
            <w:tcW w:w="1310" w:type="dxa"/>
            <w:vMerge w:val="restart"/>
          </w:tcPr>
          <w:p w14:paraId="2B1819E7"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Формы текущего контроля успеваемости</w:t>
            </w:r>
          </w:p>
        </w:tc>
      </w:tr>
      <w:tr w:rsidR="00401362" w:rsidRPr="00401362" w14:paraId="2A7C8303" w14:textId="77777777" w:rsidTr="001C56A9">
        <w:trPr>
          <w:jc w:val="center"/>
        </w:trPr>
        <w:tc>
          <w:tcPr>
            <w:tcW w:w="748" w:type="dxa"/>
            <w:vMerge/>
            <w:vAlign w:val="center"/>
          </w:tcPr>
          <w:p w14:paraId="4E58E150" w14:textId="77777777" w:rsidR="00401362" w:rsidRPr="00401362" w:rsidRDefault="00401362" w:rsidP="00401362">
            <w:pPr>
              <w:widowControl w:val="0"/>
              <w:overflowPunct w:val="0"/>
              <w:autoSpaceDE w:val="0"/>
              <w:autoSpaceDN w:val="0"/>
              <w:adjustRightInd w:val="0"/>
              <w:jc w:val="center"/>
              <w:rPr>
                <w:lang w:eastAsia="en-US"/>
              </w:rPr>
            </w:pPr>
          </w:p>
        </w:tc>
        <w:tc>
          <w:tcPr>
            <w:tcW w:w="2056" w:type="dxa"/>
            <w:vMerge/>
            <w:vAlign w:val="center"/>
          </w:tcPr>
          <w:p w14:paraId="42C8922E" w14:textId="77777777" w:rsidR="00401362" w:rsidRPr="00401362" w:rsidRDefault="00401362" w:rsidP="00401362">
            <w:pPr>
              <w:widowControl w:val="0"/>
              <w:overflowPunct w:val="0"/>
              <w:autoSpaceDE w:val="0"/>
              <w:autoSpaceDN w:val="0"/>
              <w:adjustRightInd w:val="0"/>
              <w:jc w:val="both"/>
              <w:rPr>
                <w:lang w:eastAsia="en-US"/>
              </w:rPr>
            </w:pPr>
          </w:p>
        </w:tc>
        <w:tc>
          <w:tcPr>
            <w:tcW w:w="960" w:type="dxa"/>
            <w:vMerge w:val="restart"/>
          </w:tcPr>
          <w:p w14:paraId="239CB991"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Всего</w:t>
            </w:r>
          </w:p>
        </w:tc>
        <w:tc>
          <w:tcPr>
            <w:tcW w:w="3716" w:type="dxa"/>
            <w:gridSpan w:val="4"/>
          </w:tcPr>
          <w:p w14:paraId="4E87B4C2"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Аудиторная работа</w:t>
            </w:r>
          </w:p>
        </w:tc>
        <w:tc>
          <w:tcPr>
            <w:tcW w:w="1043" w:type="dxa"/>
            <w:vMerge w:val="restart"/>
          </w:tcPr>
          <w:p w14:paraId="472E6273"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Самостоятельная работа</w:t>
            </w:r>
          </w:p>
        </w:tc>
        <w:tc>
          <w:tcPr>
            <w:tcW w:w="1310" w:type="dxa"/>
            <w:vMerge/>
            <w:vAlign w:val="center"/>
          </w:tcPr>
          <w:p w14:paraId="5983A5CD" w14:textId="77777777" w:rsidR="00401362" w:rsidRPr="00401362" w:rsidRDefault="00401362" w:rsidP="00401362">
            <w:pPr>
              <w:widowControl w:val="0"/>
              <w:overflowPunct w:val="0"/>
              <w:autoSpaceDE w:val="0"/>
              <w:autoSpaceDN w:val="0"/>
              <w:adjustRightInd w:val="0"/>
              <w:rPr>
                <w:lang w:eastAsia="en-US"/>
              </w:rPr>
            </w:pPr>
          </w:p>
        </w:tc>
      </w:tr>
      <w:tr w:rsidR="00401362" w:rsidRPr="00401362" w14:paraId="050CB2A1" w14:textId="77777777" w:rsidTr="001C56A9">
        <w:trPr>
          <w:jc w:val="center"/>
        </w:trPr>
        <w:tc>
          <w:tcPr>
            <w:tcW w:w="748" w:type="dxa"/>
            <w:vMerge/>
            <w:vAlign w:val="center"/>
          </w:tcPr>
          <w:p w14:paraId="05BAE641" w14:textId="77777777" w:rsidR="00401362" w:rsidRPr="00401362" w:rsidRDefault="00401362" w:rsidP="00401362">
            <w:pPr>
              <w:widowControl w:val="0"/>
              <w:overflowPunct w:val="0"/>
              <w:autoSpaceDE w:val="0"/>
              <w:autoSpaceDN w:val="0"/>
              <w:adjustRightInd w:val="0"/>
              <w:jc w:val="center"/>
              <w:rPr>
                <w:lang w:eastAsia="en-US"/>
              </w:rPr>
            </w:pPr>
          </w:p>
        </w:tc>
        <w:tc>
          <w:tcPr>
            <w:tcW w:w="2056" w:type="dxa"/>
            <w:vMerge/>
            <w:vAlign w:val="center"/>
          </w:tcPr>
          <w:p w14:paraId="6E200F1F" w14:textId="77777777" w:rsidR="00401362" w:rsidRPr="00401362" w:rsidRDefault="00401362" w:rsidP="00401362">
            <w:pPr>
              <w:widowControl w:val="0"/>
              <w:overflowPunct w:val="0"/>
              <w:autoSpaceDE w:val="0"/>
              <w:autoSpaceDN w:val="0"/>
              <w:adjustRightInd w:val="0"/>
              <w:jc w:val="both"/>
              <w:rPr>
                <w:lang w:eastAsia="en-US"/>
              </w:rPr>
            </w:pPr>
          </w:p>
        </w:tc>
        <w:tc>
          <w:tcPr>
            <w:tcW w:w="960" w:type="dxa"/>
            <w:vMerge/>
            <w:vAlign w:val="center"/>
          </w:tcPr>
          <w:p w14:paraId="5EF10B5A" w14:textId="77777777" w:rsidR="00401362" w:rsidRPr="00401362" w:rsidRDefault="00401362" w:rsidP="00401362">
            <w:pPr>
              <w:widowControl w:val="0"/>
              <w:overflowPunct w:val="0"/>
              <w:autoSpaceDE w:val="0"/>
              <w:autoSpaceDN w:val="0"/>
              <w:adjustRightInd w:val="0"/>
              <w:jc w:val="center"/>
              <w:rPr>
                <w:lang w:eastAsia="en-US"/>
              </w:rPr>
            </w:pPr>
          </w:p>
        </w:tc>
        <w:tc>
          <w:tcPr>
            <w:tcW w:w="868" w:type="dxa"/>
          </w:tcPr>
          <w:p w14:paraId="604D5588" w14:textId="77777777" w:rsidR="00401362" w:rsidRPr="00C22BA5" w:rsidRDefault="00401362" w:rsidP="001C56A9">
            <w:pPr>
              <w:widowControl w:val="0"/>
              <w:tabs>
                <w:tab w:val="right" w:pos="851"/>
              </w:tabs>
              <w:autoSpaceDE w:val="0"/>
              <w:autoSpaceDN w:val="0"/>
              <w:adjustRightInd w:val="0"/>
              <w:jc w:val="center"/>
              <w:rPr>
                <w:sz w:val="20"/>
              </w:rPr>
            </w:pPr>
            <w:r w:rsidRPr="00C22BA5">
              <w:rPr>
                <w:sz w:val="20"/>
              </w:rPr>
              <w:t xml:space="preserve">Общая, в </w:t>
            </w:r>
            <w:proofErr w:type="gramStart"/>
            <w:r w:rsidRPr="00C22BA5">
              <w:rPr>
                <w:sz w:val="20"/>
              </w:rPr>
              <w:t>т.ч.</w:t>
            </w:r>
            <w:proofErr w:type="gramEnd"/>
            <w:r w:rsidRPr="00C22BA5">
              <w:rPr>
                <w:sz w:val="20"/>
              </w:rPr>
              <w:t>:</w:t>
            </w:r>
          </w:p>
        </w:tc>
        <w:tc>
          <w:tcPr>
            <w:tcW w:w="567" w:type="dxa"/>
          </w:tcPr>
          <w:p w14:paraId="11D73A72" w14:textId="77777777" w:rsidR="00401362" w:rsidRPr="00C22BA5" w:rsidRDefault="00401362" w:rsidP="001C56A9">
            <w:pPr>
              <w:widowControl w:val="0"/>
              <w:tabs>
                <w:tab w:val="right" w:pos="851"/>
              </w:tabs>
              <w:autoSpaceDE w:val="0"/>
              <w:autoSpaceDN w:val="0"/>
              <w:adjustRightInd w:val="0"/>
              <w:jc w:val="center"/>
              <w:rPr>
                <w:sz w:val="20"/>
              </w:rPr>
            </w:pPr>
            <w:r w:rsidRPr="00C22BA5">
              <w:rPr>
                <w:sz w:val="20"/>
              </w:rPr>
              <w:t>Лекции</w:t>
            </w:r>
          </w:p>
        </w:tc>
        <w:tc>
          <w:tcPr>
            <w:tcW w:w="1134" w:type="dxa"/>
          </w:tcPr>
          <w:p w14:paraId="08E9DA72" w14:textId="77777777" w:rsidR="00401362" w:rsidRPr="00C22BA5" w:rsidRDefault="00401362" w:rsidP="001C56A9">
            <w:pPr>
              <w:widowControl w:val="0"/>
              <w:tabs>
                <w:tab w:val="right" w:pos="851"/>
              </w:tabs>
              <w:autoSpaceDE w:val="0"/>
              <w:autoSpaceDN w:val="0"/>
              <w:adjustRightInd w:val="0"/>
              <w:jc w:val="center"/>
              <w:rPr>
                <w:sz w:val="20"/>
              </w:rPr>
            </w:pPr>
            <w:r w:rsidRPr="00C22BA5">
              <w:rPr>
                <w:sz w:val="20"/>
              </w:rPr>
              <w:t>Семинары, практические   занятия</w:t>
            </w:r>
          </w:p>
        </w:tc>
        <w:tc>
          <w:tcPr>
            <w:tcW w:w="1147" w:type="dxa"/>
          </w:tcPr>
          <w:p w14:paraId="0E6DEF47" w14:textId="77777777" w:rsidR="00401362" w:rsidRPr="00C22BA5" w:rsidRDefault="00401362" w:rsidP="001C56A9">
            <w:pPr>
              <w:widowControl w:val="0"/>
              <w:tabs>
                <w:tab w:val="right" w:pos="851"/>
              </w:tabs>
              <w:autoSpaceDE w:val="0"/>
              <w:autoSpaceDN w:val="0"/>
              <w:adjustRightInd w:val="0"/>
              <w:jc w:val="center"/>
              <w:rPr>
                <w:sz w:val="20"/>
              </w:rPr>
            </w:pPr>
            <w:r w:rsidRPr="00C22BA5">
              <w:rPr>
                <w:sz w:val="20"/>
              </w:rPr>
              <w:t xml:space="preserve">Занятия в </w:t>
            </w:r>
            <w:proofErr w:type="gramStart"/>
            <w:r w:rsidRPr="00C22BA5">
              <w:rPr>
                <w:sz w:val="20"/>
              </w:rPr>
              <w:t>интерактивных  формах</w:t>
            </w:r>
            <w:proofErr w:type="gramEnd"/>
          </w:p>
        </w:tc>
        <w:tc>
          <w:tcPr>
            <w:tcW w:w="1043" w:type="dxa"/>
            <w:vMerge/>
            <w:vAlign w:val="center"/>
          </w:tcPr>
          <w:p w14:paraId="2A81428C" w14:textId="77777777" w:rsidR="00401362" w:rsidRPr="00401362" w:rsidRDefault="00401362" w:rsidP="00401362">
            <w:pPr>
              <w:widowControl w:val="0"/>
              <w:overflowPunct w:val="0"/>
              <w:autoSpaceDE w:val="0"/>
              <w:autoSpaceDN w:val="0"/>
              <w:adjustRightInd w:val="0"/>
              <w:jc w:val="center"/>
              <w:rPr>
                <w:lang w:eastAsia="en-US"/>
              </w:rPr>
            </w:pPr>
          </w:p>
        </w:tc>
        <w:tc>
          <w:tcPr>
            <w:tcW w:w="1310" w:type="dxa"/>
            <w:vMerge/>
            <w:vAlign w:val="center"/>
          </w:tcPr>
          <w:p w14:paraId="3BE2C0D6" w14:textId="77777777" w:rsidR="00401362" w:rsidRPr="00401362" w:rsidRDefault="00401362" w:rsidP="00401362">
            <w:pPr>
              <w:widowControl w:val="0"/>
              <w:overflowPunct w:val="0"/>
              <w:autoSpaceDE w:val="0"/>
              <w:autoSpaceDN w:val="0"/>
              <w:adjustRightInd w:val="0"/>
              <w:rPr>
                <w:lang w:eastAsia="en-US"/>
              </w:rPr>
            </w:pPr>
          </w:p>
        </w:tc>
      </w:tr>
      <w:tr w:rsidR="00401362" w:rsidRPr="00401362" w14:paraId="0D0DE2CE" w14:textId="77777777" w:rsidTr="001C56A9">
        <w:trPr>
          <w:trHeight w:val="1040"/>
          <w:jc w:val="center"/>
        </w:trPr>
        <w:tc>
          <w:tcPr>
            <w:tcW w:w="748" w:type="dxa"/>
          </w:tcPr>
          <w:p w14:paraId="532D78A5" w14:textId="7777777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1.</w:t>
            </w:r>
          </w:p>
        </w:tc>
        <w:tc>
          <w:tcPr>
            <w:tcW w:w="2056" w:type="dxa"/>
            <w:vAlign w:val="center"/>
          </w:tcPr>
          <w:p w14:paraId="127A2796" w14:textId="77777777" w:rsidR="00401362" w:rsidRPr="00401362" w:rsidRDefault="00401362" w:rsidP="00401362">
            <w:pPr>
              <w:widowControl w:val="0"/>
              <w:overflowPunct w:val="0"/>
              <w:autoSpaceDE w:val="0"/>
              <w:autoSpaceDN w:val="0"/>
              <w:adjustRightInd w:val="0"/>
              <w:jc w:val="both"/>
              <w:rPr>
                <w:rFonts w:cs="Calibri"/>
                <w:b/>
                <w:lang w:eastAsia="en-US"/>
              </w:rPr>
            </w:pPr>
            <w:r w:rsidRPr="00401362">
              <w:rPr>
                <w:rFonts w:cs="Calibri"/>
                <w:b/>
                <w:lang w:eastAsia="en-US"/>
              </w:rPr>
              <w:t>Теоретический раздел программы:</w:t>
            </w:r>
          </w:p>
        </w:tc>
        <w:tc>
          <w:tcPr>
            <w:tcW w:w="960" w:type="dxa"/>
            <w:vAlign w:val="center"/>
          </w:tcPr>
          <w:p w14:paraId="734D7091" w14:textId="72CBC1DE"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r w:rsidR="00162EDA">
              <w:rPr>
                <w:b/>
                <w:lang w:eastAsia="en-US"/>
              </w:rPr>
              <w:t>/</w:t>
            </w:r>
            <w:r w:rsidR="0099567D">
              <w:rPr>
                <w:b/>
                <w:lang w:eastAsia="en-US"/>
              </w:rPr>
              <w:t>37</w:t>
            </w:r>
          </w:p>
        </w:tc>
        <w:tc>
          <w:tcPr>
            <w:tcW w:w="868" w:type="dxa"/>
            <w:vAlign w:val="center"/>
          </w:tcPr>
          <w:p w14:paraId="7CE46B06" w14:textId="0DD949A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r w:rsidR="00162EDA">
              <w:rPr>
                <w:b/>
                <w:lang w:eastAsia="en-US"/>
              </w:rPr>
              <w:t>/</w:t>
            </w:r>
            <w:r w:rsidR="001C56A9">
              <w:rPr>
                <w:b/>
                <w:lang w:eastAsia="en-US"/>
              </w:rPr>
              <w:t>2</w:t>
            </w:r>
          </w:p>
        </w:tc>
        <w:tc>
          <w:tcPr>
            <w:tcW w:w="567" w:type="dxa"/>
            <w:vAlign w:val="center"/>
          </w:tcPr>
          <w:p w14:paraId="61EACB3A" w14:textId="63EB43A3"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r w:rsidR="00E009D1">
              <w:rPr>
                <w:b/>
                <w:lang w:eastAsia="en-US"/>
              </w:rPr>
              <w:t>/</w:t>
            </w:r>
            <w:r w:rsidR="001C56A9">
              <w:rPr>
                <w:b/>
                <w:lang w:eastAsia="en-US"/>
              </w:rPr>
              <w:t>2</w:t>
            </w:r>
          </w:p>
        </w:tc>
        <w:tc>
          <w:tcPr>
            <w:tcW w:w="1134" w:type="dxa"/>
            <w:vAlign w:val="center"/>
          </w:tcPr>
          <w:p w14:paraId="07834844" w14:textId="77777777" w:rsidR="00401362" w:rsidRPr="00401362" w:rsidRDefault="00401362" w:rsidP="00401362">
            <w:pPr>
              <w:widowControl w:val="0"/>
              <w:overflowPunct w:val="0"/>
              <w:autoSpaceDE w:val="0"/>
              <w:autoSpaceDN w:val="0"/>
              <w:adjustRightInd w:val="0"/>
              <w:jc w:val="center"/>
              <w:rPr>
                <w:b/>
                <w:lang w:eastAsia="en-US"/>
              </w:rPr>
            </w:pPr>
          </w:p>
        </w:tc>
        <w:tc>
          <w:tcPr>
            <w:tcW w:w="1147" w:type="dxa"/>
            <w:vAlign w:val="center"/>
          </w:tcPr>
          <w:p w14:paraId="52780429" w14:textId="538EB85A" w:rsidR="00401362" w:rsidRPr="00401362" w:rsidRDefault="00162EDA" w:rsidP="00401362">
            <w:pPr>
              <w:widowControl w:val="0"/>
              <w:overflowPunct w:val="0"/>
              <w:autoSpaceDE w:val="0"/>
              <w:autoSpaceDN w:val="0"/>
              <w:adjustRightInd w:val="0"/>
              <w:jc w:val="center"/>
              <w:rPr>
                <w:b/>
                <w:lang w:eastAsia="en-US"/>
              </w:rPr>
            </w:pPr>
            <w:r>
              <w:rPr>
                <w:b/>
                <w:lang w:eastAsia="en-US"/>
              </w:rPr>
              <w:t>1/</w:t>
            </w:r>
            <w:r w:rsidR="001C56A9">
              <w:rPr>
                <w:b/>
                <w:lang w:eastAsia="en-US"/>
              </w:rPr>
              <w:t>1</w:t>
            </w:r>
          </w:p>
        </w:tc>
        <w:tc>
          <w:tcPr>
            <w:tcW w:w="1043" w:type="dxa"/>
            <w:vAlign w:val="center"/>
          </w:tcPr>
          <w:p w14:paraId="61448038" w14:textId="2543435E"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1C56A9">
              <w:rPr>
                <w:b/>
                <w:lang w:eastAsia="en-US"/>
              </w:rPr>
              <w:t>35</w:t>
            </w:r>
          </w:p>
        </w:tc>
        <w:tc>
          <w:tcPr>
            <w:tcW w:w="1310" w:type="dxa"/>
            <w:vAlign w:val="center"/>
          </w:tcPr>
          <w:p w14:paraId="1BF7D0B1" w14:textId="77777777" w:rsidR="00401362" w:rsidRPr="00401362" w:rsidRDefault="00401362" w:rsidP="00401362">
            <w:pPr>
              <w:widowControl w:val="0"/>
              <w:overflowPunct w:val="0"/>
              <w:autoSpaceDE w:val="0"/>
              <w:autoSpaceDN w:val="0"/>
              <w:adjustRightInd w:val="0"/>
              <w:rPr>
                <w:lang w:eastAsia="en-US"/>
              </w:rPr>
            </w:pPr>
          </w:p>
        </w:tc>
      </w:tr>
      <w:tr w:rsidR="00401362" w:rsidRPr="00401362" w14:paraId="20EBEDD7" w14:textId="77777777" w:rsidTr="001C56A9">
        <w:trPr>
          <w:trHeight w:val="2544"/>
          <w:jc w:val="center"/>
        </w:trPr>
        <w:tc>
          <w:tcPr>
            <w:tcW w:w="748" w:type="dxa"/>
          </w:tcPr>
          <w:p w14:paraId="68C2BDC5" w14:textId="77777777" w:rsidR="00401362" w:rsidRPr="00401362" w:rsidRDefault="00401362" w:rsidP="00401362">
            <w:pPr>
              <w:widowControl w:val="0"/>
              <w:overflowPunct w:val="0"/>
              <w:autoSpaceDE w:val="0"/>
              <w:autoSpaceDN w:val="0"/>
              <w:adjustRightInd w:val="0"/>
              <w:jc w:val="center"/>
              <w:rPr>
                <w:b/>
                <w:lang w:eastAsia="en-US"/>
              </w:rPr>
            </w:pPr>
          </w:p>
          <w:p w14:paraId="11F70C9B" w14:textId="77777777" w:rsidR="00401362" w:rsidRPr="00401362" w:rsidRDefault="00401362" w:rsidP="00401362">
            <w:pPr>
              <w:widowControl w:val="0"/>
              <w:overflowPunct w:val="0"/>
              <w:autoSpaceDE w:val="0"/>
              <w:autoSpaceDN w:val="0"/>
              <w:adjustRightInd w:val="0"/>
              <w:jc w:val="center"/>
              <w:rPr>
                <w:b/>
                <w:lang w:eastAsia="en-US"/>
              </w:rPr>
            </w:pPr>
          </w:p>
          <w:p w14:paraId="4DAB4836" w14:textId="77777777" w:rsidR="00401362" w:rsidRPr="00401362" w:rsidRDefault="00401362" w:rsidP="00401362">
            <w:pPr>
              <w:widowControl w:val="0"/>
              <w:overflowPunct w:val="0"/>
              <w:autoSpaceDE w:val="0"/>
              <w:autoSpaceDN w:val="0"/>
              <w:adjustRightInd w:val="0"/>
              <w:jc w:val="center"/>
              <w:rPr>
                <w:b/>
                <w:lang w:eastAsia="en-US"/>
              </w:rPr>
            </w:pPr>
            <w:r w:rsidRPr="00401362">
              <w:rPr>
                <w:lang w:eastAsia="en-US"/>
              </w:rPr>
              <w:t>1.1.</w:t>
            </w:r>
          </w:p>
        </w:tc>
        <w:tc>
          <w:tcPr>
            <w:tcW w:w="2056" w:type="dxa"/>
            <w:vAlign w:val="center"/>
          </w:tcPr>
          <w:p w14:paraId="3EFE1868" w14:textId="77777777" w:rsidR="00401362" w:rsidRPr="00401362" w:rsidRDefault="00401362" w:rsidP="00401362">
            <w:pPr>
              <w:widowControl w:val="0"/>
              <w:overflowPunct w:val="0"/>
              <w:autoSpaceDE w:val="0"/>
              <w:autoSpaceDN w:val="0"/>
              <w:adjustRightInd w:val="0"/>
              <w:jc w:val="both"/>
              <w:rPr>
                <w:b/>
                <w:lang w:eastAsia="en-US"/>
              </w:rPr>
            </w:pPr>
            <w:r w:rsidRPr="00401362">
              <w:rPr>
                <w:lang w:eastAsia="en-US"/>
              </w:rPr>
              <w:t>Тема 1. Физическая культура и спорт в общекультурной и профессиональной подготовке студентов</w:t>
            </w:r>
          </w:p>
        </w:tc>
        <w:tc>
          <w:tcPr>
            <w:tcW w:w="960" w:type="dxa"/>
            <w:vAlign w:val="center"/>
          </w:tcPr>
          <w:p w14:paraId="34FB30FD" w14:textId="207C2B7E" w:rsidR="00401362" w:rsidRPr="00401362" w:rsidRDefault="00401362" w:rsidP="00401362">
            <w:pPr>
              <w:widowControl w:val="0"/>
              <w:overflowPunct w:val="0"/>
              <w:autoSpaceDE w:val="0"/>
              <w:autoSpaceDN w:val="0"/>
              <w:adjustRightInd w:val="0"/>
              <w:jc w:val="center"/>
              <w:rPr>
                <w:lang w:eastAsia="en-US"/>
              </w:rPr>
            </w:pPr>
            <w:r w:rsidRPr="00401362">
              <w:rPr>
                <w:lang w:eastAsia="en-US"/>
              </w:rPr>
              <w:t>2</w:t>
            </w:r>
            <w:r w:rsidR="00162EDA">
              <w:rPr>
                <w:lang w:eastAsia="en-US"/>
              </w:rPr>
              <w:t>/</w:t>
            </w:r>
            <w:r w:rsidR="0099567D">
              <w:rPr>
                <w:lang w:eastAsia="en-US"/>
              </w:rPr>
              <w:t>37</w:t>
            </w:r>
          </w:p>
        </w:tc>
        <w:tc>
          <w:tcPr>
            <w:tcW w:w="868" w:type="dxa"/>
            <w:vAlign w:val="center"/>
          </w:tcPr>
          <w:p w14:paraId="23932045" w14:textId="569D390B" w:rsidR="00401362" w:rsidRPr="00401362" w:rsidRDefault="00401362" w:rsidP="00401362">
            <w:pPr>
              <w:widowControl w:val="0"/>
              <w:overflowPunct w:val="0"/>
              <w:autoSpaceDE w:val="0"/>
              <w:autoSpaceDN w:val="0"/>
              <w:adjustRightInd w:val="0"/>
              <w:jc w:val="center"/>
              <w:rPr>
                <w:lang w:eastAsia="en-US"/>
              </w:rPr>
            </w:pPr>
            <w:r w:rsidRPr="00401362">
              <w:rPr>
                <w:lang w:eastAsia="en-US"/>
              </w:rPr>
              <w:t>2</w:t>
            </w:r>
            <w:r w:rsidR="00162EDA">
              <w:rPr>
                <w:lang w:eastAsia="en-US"/>
              </w:rPr>
              <w:t>/</w:t>
            </w:r>
            <w:r w:rsidR="0099567D">
              <w:rPr>
                <w:lang w:eastAsia="en-US"/>
              </w:rPr>
              <w:t>2</w:t>
            </w:r>
          </w:p>
        </w:tc>
        <w:tc>
          <w:tcPr>
            <w:tcW w:w="567" w:type="dxa"/>
            <w:vAlign w:val="center"/>
          </w:tcPr>
          <w:p w14:paraId="5E49C00C" w14:textId="68A244A5" w:rsidR="00401362" w:rsidRPr="00401362" w:rsidRDefault="00401362" w:rsidP="00401362">
            <w:pPr>
              <w:widowControl w:val="0"/>
              <w:overflowPunct w:val="0"/>
              <w:autoSpaceDE w:val="0"/>
              <w:autoSpaceDN w:val="0"/>
              <w:adjustRightInd w:val="0"/>
              <w:jc w:val="center"/>
              <w:rPr>
                <w:lang w:eastAsia="en-US"/>
              </w:rPr>
            </w:pPr>
            <w:r w:rsidRPr="00401362">
              <w:rPr>
                <w:lang w:eastAsia="en-US"/>
              </w:rPr>
              <w:t>2</w:t>
            </w:r>
            <w:r w:rsidR="00E009D1">
              <w:rPr>
                <w:lang w:eastAsia="en-US"/>
              </w:rPr>
              <w:t>/</w:t>
            </w:r>
            <w:r w:rsidR="001C56A9">
              <w:rPr>
                <w:lang w:eastAsia="en-US"/>
              </w:rPr>
              <w:t>2</w:t>
            </w:r>
          </w:p>
        </w:tc>
        <w:tc>
          <w:tcPr>
            <w:tcW w:w="1134" w:type="dxa"/>
            <w:vAlign w:val="center"/>
          </w:tcPr>
          <w:p w14:paraId="4E59630D" w14:textId="77777777" w:rsidR="00401362" w:rsidRPr="00401362" w:rsidRDefault="00401362" w:rsidP="00401362">
            <w:pPr>
              <w:widowControl w:val="0"/>
              <w:overflowPunct w:val="0"/>
              <w:autoSpaceDE w:val="0"/>
              <w:autoSpaceDN w:val="0"/>
              <w:adjustRightInd w:val="0"/>
              <w:jc w:val="center"/>
              <w:rPr>
                <w:lang w:eastAsia="en-US"/>
              </w:rPr>
            </w:pPr>
          </w:p>
        </w:tc>
        <w:tc>
          <w:tcPr>
            <w:tcW w:w="1147" w:type="dxa"/>
            <w:vAlign w:val="center"/>
          </w:tcPr>
          <w:p w14:paraId="5639C9A1" w14:textId="34304C21" w:rsidR="00401362" w:rsidRPr="00401362" w:rsidRDefault="00162EDA" w:rsidP="00401362">
            <w:pPr>
              <w:widowControl w:val="0"/>
              <w:overflowPunct w:val="0"/>
              <w:autoSpaceDE w:val="0"/>
              <w:autoSpaceDN w:val="0"/>
              <w:adjustRightInd w:val="0"/>
              <w:jc w:val="center"/>
              <w:rPr>
                <w:lang w:eastAsia="en-US"/>
              </w:rPr>
            </w:pPr>
            <w:r>
              <w:rPr>
                <w:lang w:eastAsia="en-US"/>
              </w:rPr>
              <w:t>1/</w:t>
            </w:r>
            <w:r w:rsidR="0099567D">
              <w:rPr>
                <w:lang w:eastAsia="en-US"/>
              </w:rPr>
              <w:t>1</w:t>
            </w:r>
          </w:p>
        </w:tc>
        <w:tc>
          <w:tcPr>
            <w:tcW w:w="1043" w:type="dxa"/>
            <w:vAlign w:val="center"/>
          </w:tcPr>
          <w:p w14:paraId="01F91283" w14:textId="3BE54DD4"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1C56A9">
              <w:rPr>
                <w:lang w:eastAsia="en-US"/>
              </w:rPr>
              <w:t>35</w:t>
            </w:r>
          </w:p>
        </w:tc>
        <w:tc>
          <w:tcPr>
            <w:tcW w:w="1310" w:type="dxa"/>
            <w:vAlign w:val="center"/>
          </w:tcPr>
          <w:p w14:paraId="4B47EA14" w14:textId="77777777" w:rsidR="00401362" w:rsidRPr="00401362" w:rsidRDefault="00401362" w:rsidP="00401362">
            <w:pPr>
              <w:widowControl w:val="0"/>
              <w:overflowPunct w:val="0"/>
              <w:autoSpaceDE w:val="0"/>
              <w:autoSpaceDN w:val="0"/>
              <w:adjustRightInd w:val="0"/>
              <w:rPr>
                <w:lang w:eastAsia="en-US"/>
              </w:rPr>
            </w:pPr>
          </w:p>
        </w:tc>
      </w:tr>
      <w:tr w:rsidR="00401362" w:rsidRPr="00401362" w14:paraId="601E2431" w14:textId="77777777" w:rsidTr="001C56A9">
        <w:trPr>
          <w:jc w:val="center"/>
        </w:trPr>
        <w:tc>
          <w:tcPr>
            <w:tcW w:w="748" w:type="dxa"/>
          </w:tcPr>
          <w:p w14:paraId="16102328" w14:textId="7777777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p>
        </w:tc>
        <w:tc>
          <w:tcPr>
            <w:tcW w:w="2056" w:type="dxa"/>
            <w:vAlign w:val="center"/>
          </w:tcPr>
          <w:p w14:paraId="0421650A" w14:textId="77777777" w:rsidR="00401362" w:rsidRPr="00401362" w:rsidRDefault="00401362" w:rsidP="00401362">
            <w:pPr>
              <w:widowControl w:val="0"/>
              <w:overflowPunct w:val="0"/>
              <w:autoSpaceDE w:val="0"/>
              <w:autoSpaceDN w:val="0"/>
              <w:adjustRightInd w:val="0"/>
              <w:jc w:val="both"/>
              <w:rPr>
                <w:b/>
                <w:lang w:eastAsia="en-US"/>
              </w:rPr>
            </w:pPr>
            <w:r w:rsidRPr="00401362">
              <w:rPr>
                <w:b/>
                <w:lang w:eastAsia="en-US"/>
              </w:rPr>
              <w:t>Практический раздел:</w:t>
            </w:r>
          </w:p>
        </w:tc>
        <w:tc>
          <w:tcPr>
            <w:tcW w:w="960" w:type="dxa"/>
            <w:vAlign w:val="center"/>
          </w:tcPr>
          <w:p w14:paraId="102DEA42" w14:textId="46112C61" w:rsidR="00EA217E" w:rsidRPr="00401362" w:rsidRDefault="00401362" w:rsidP="00EA217E">
            <w:pPr>
              <w:widowControl w:val="0"/>
              <w:overflowPunct w:val="0"/>
              <w:autoSpaceDE w:val="0"/>
              <w:autoSpaceDN w:val="0"/>
              <w:adjustRightInd w:val="0"/>
              <w:jc w:val="center"/>
              <w:rPr>
                <w:b/>
                <w:lang w:eastAsia="en-US"/>
              </w:rPr>
            </w:pPr>
            <w:r w:rsidRPr="00401362">
              <w:rPr>
                <w:b/>
                <w:lang w:eastAsia="en-US"/>
              </w:rPr>
              <w:t>66</w:t>
            </w:r>
            <w:r w:rsidR="00162EDA">
              <w:rPr>
                <w:b/>
                <w:lang w:eastAsia="en-US"/>
              </w:rPr>
              <w:t>/</w:t>
            </w:r>
            <w:r w:rsidR="0099567D">
              <w:rPr>
                <w:b/>
                <w:lang w:eastAsia="en-US"/>
              </w:rPr>
              <w:t>35</w:t>
            </w:r>
          </w:p>
          <w:p w14:paraId="4C808D3D" w14:textId="66E78E90" w:rsidR="00401362" w:rsidRPr="00401362" w:rsidRDefault="00401362" w:rsidP="0099567D">
            <w:pPr>
              <w:widowControl w:val="0"/>
              <w:overflowPunct w:val="0"/>
              <w:autoSpaceDE w:val="0"/>
              <w:autoSpaceDN w:val="0"/>
              <w:adjustRightInd w:val="0"/>
              <w:jc w:val="center"/>
              <w:rPr>
                <w:b/>
                <w:lang w:eastAsia="en-US"/>
              </w:rPr>
            </w:pPr>
          </w:p>
        </w:tc>
        <w:tc>
          <w:tcPr>
            <w:tcW w:w="868" w:type="dxa"/>
            <w:vAlign w:val="center"/>
          </w:tcPr>
          <w:p w14:paraId="7AB73DE4" w14:textId="0C7813BD"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66</w:t>
            </w:r>
            <w:r w:rsidR="00162EDA">
              <w:rPr>
                <w:b/>
                <w:lang w:eastAsia="en-US"/>
              </w:rPr>
              <w:t>/</w:t>
            </w:r>
            <w:r w:rsidR="0099567D">
              <w:rPr>
                <w:b/>
                <w:lang w:eastAsia="en-US"/>
              </w:rPr>
              <w:t>-</w:t>
            </w:r>
          </w:p>
        </w:tc>
        <w:tc>
          <w:tcPr>
            <w:tcW w:w="567" w:type="dxa"/>
            <w:vAlign w:val="center"/>
          </w:tcPr>
          <w:p w14:paraId="62CE40C6" w14:textId="7599F659"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1C56A9">
              <w:rPr>
                <w:b/>
                <w:lang w:eastAsia="en-US"/>
              </w:rPr>
              <w:t>-</w:t>
            </w:r>
          </w:p>
        </w:tc>
        <w:tc>
          <w:tcPr>
            <w:tcW w:w="1134" w:type="dxa"/>
            <w:vAlign w:val="center"/>
          </w:tcPr>
          <w:p w14:paraId="1D97C9F8" w14:textId="67B474FB"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66</w:t>
            </w:r>
            <w:r w:rsidR="00162EDA">
              <w:rPr>
                <w:b/>
                <w:lang w:eastAsia="en-US"/>
              </w:rPr>
              <w:t>/</w:t>
            </w:r>
            <w:r w:rsidR="001C56A9">
              <w:rPr>
                <w:b/>
                <w:lang w:eastAsia="en-US"/>
              </w:rPr>
              <w:t>-</w:t>
            </w:r>
          </w:p>
        </w:tc>
        <w:tc>
          <w:tcPr>
            <w:tcW w:w="1147" w:type="dxa"/>
            <w:vAlign w:val="center"/>
          </w:tcPr>
          <w:p w14:paraId="632BE0FF" w14:textId="77777777" w:rsidR="00401362" w:rsidRPr="00401362" w:rsidRDefault="00162EDA" w:rsidP="00401362">
            <w:pPr>
              <w:widowControl w:val="0"/>
              <w:overflowPunct w:val="0"/>
              <w:autoSpaceDE w:val="0"/>
              <w:autoSpaceDN w:val="0"/>
              <w:adjustRightInd w:val="0"/>
              <w:jc w:val="center"/>
              <w:rPr>
                <w:b/>
                <w:lang w:eastAsia="en-US"/>
              </w:rPr>
            </w:pPr>
            <w:r>
              <w:rPr>
                <w:b/>
                <w:lang w:eastAsia="en-US"/>
              </w:rPr>
              <w:t>35/1</w:t>
            </w:r>
          </w:p>
        </w:tc>
        <w:tc>
          <w:tcPr>
            <w:tcW w:w="1043" w:type="dxa"/>
            <w:vAlign w:val="center"/>
          </w:tcPr>
          <w:p w14:paraId="25636F6E" w14:textId="243AA81B"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1C56A9">
              <w:rPr>
                <w:b/>
                <w:lang w:eastAsia="en-US"/>
              </w:rPr>
              <w:t>35</w:t>
            </w:r>
          </w:p>
        </w:tc>
        <w:tc>
          <w:tcPr>
            <w:tcW w:w="1310" w:type="dxa"/>
            <w:vAlign w:val="center"/>
          </w:tcPr>
          <w:p w14:paraId="72B68BCD" w14:textId="77777777" w:rsidR="00401362" w:rsidRPr="00401362" w:rsidRDefault="00401362" w:rsidP="00401362">
            <w:pPr>
              <w:widowControl w:val="0"/>
              <w:autoSpaceDE w:val="0"/>
              <w:autoSpaceDN w:val="0"/>
              <w:adjustRightInd w:val="0"/>
              <w:rPr>
                <w:lang w:eastAsia="en-US"/>
              </w:rPr>
            </w:pPr>
          </w:p>
        </w:tc>
      </w:tr>
      <w:tr w:rsidR="00401362" w:rsidRPr="00401362" w14:paraId="0B13E462" w14:textId="77777777" w:rsidTr="001C56A9">
        <w:trPr>
          <w:jc w:val="center"/>
        </w:trPr>
        <w:tc>
          <w:tcPr>
            <w:tcW w:w="748" w:type="dxa"/>
          </w:tcPr>
          <w:p w14:paraId="7F5F5B37" w14:textId="77777777" w:rsidR="00401362" w:rsidRPr="00401362" w:rsidRDefault="00401362" w:rsidP="00401362">
            <w:pPr>
              <w:widowControl w:val="0"/>
              <w:overflowPunct w:val="0"/>
              <w:autoSpaceDE w:val="0"/>
              <w:autoSpaceDN w:val="0"/>
              <w:adjustRightInd w:val="0"/>
              <w:rPr>
                <w:lang w:eastAsia="en-US"/>
              </w:rPr>
            </w:pPr>
            <w:r w:rsidRPr="00401362">
              <w:rPr>
                <w:lang w:eastAsia="en-US"/>
              </w:rPr>
              <w:t xml:space="preserve"> </w:t>
            </w:r>
          </w:p>
          <w:p w14:paraId="083B5102" w14:textId="77777777" w:rsidR="00401362" w:rsidRPr="00401362" w:rsidRDefault="00401362" w:rsidP="00401362">
            <w:pPr>
              <w:widowControl w:val="0"/>
              <w:overflowPunct w:val="0"/>
              <w:autoSpaceDE w:val="0"/>
              <w:autoSpaceDN w:val="0"/>
              <w:adjustRightInd w:val="0"/>
              <w:jc w:val="center"/>
              <w:rPr>
                <w:lang w:eastAsia="en-US"/>
              </w:rPr>
            </w:pPr>
            <w:r w:rsidRPr="00401362">
              <w:rPr>
                <w:lang w:eastAsia="en-US"/>
              </w:rPr>
              <w:t>2.1.</w:t>
            </w:r>
          </w:p>
        </w:tc>
        <w:tc>
          <w:tcPr>
            <w:tcW w:w="2056" w:type="dxa"/>
            <w:vAlign w:val="center"/>
          </w:tcPr>
          <w:p w14:paraId="669F6F4C" w14:textId="77777777" w:rsidR="00401362" w:rsidRPr="00401362" w:rsidRDefault="00401362" w:rsidP="00401362">
            <w:pPr>
              <w:widowControl w:val="0"/>
              <w:overflowPunct w:val="0"/>
              <w:autoSpaceDE w:val="0"/>
              <w:autoSpaceDN w:val="0"/>
              <w:adjustRightInd w:val="0"/>
              <w:jc w:val="both"/>
              <w:rPr>
                <w:lang w:eastAsia="en-US"/>
              </w:rPr>
            </w:pPr>
            <w:r w:rsidRPr="00401362">
              <w:rPr>
                <w:lang w:eastAsia="en-US"/>
              </w:rPr>
              <w:t>Методико-практический раздел программы</w:t>
            </w:r>
          </w:p>
        </w:tc>
        <w:tc>
          <w:tcPr>
            <w:tcW w:w="960" w:type="dxa"/>
            <w:vAlign w:val="center"/>
          </w:tcPr>
          <w:p w14:paraId="2A2043A4" w14:textId="5A7FD22A" w:rsidR="00401362" w:rsidRPr="00401362" w:rsidRDefault="00401362" w:rsidP="00EA217E">
            <w:pPr>
              <w:widowControl w:val="0"/>
              <w:overflowPunct w:val="0"/>
              <w:autoSpaceDE w:val="0"/>
              <w:autoSpaceDN w:val="0"/>
              <w:adjustRightInd w:val="0"/>
              <w:jc w:val="center"/>
              <w:rPr>
                <w:lang w:eastAsia="en-US"/>
              </w:rPr>
            </w:pPr>
            <w:r w:rsidRPr="00401362">
              <w:rPr>
                <w:lang w:eastAsia="en-US"/>
              </w:rPr>
              <w:t>16</w:t>
            </w:r>
            <w:r w:rsidR="00162EDA">
              <w:rPr>
                <w:lang w:eastAsia="en-US"/>
              </w:rPr>
              <w:t>/</w:t>
            </w:r>
            <w:r w:rsidR="0099567D">
              <w:rPr>
                <w:lang w:eastAsia="en-US"/>
              </w:rPr>
              <w:t>17</w:t>
            </w:r>
          </w:p>
        </w:tc>
        <w:tc>
          <w:tcPr>
            <w:tcW w:w="868" w:type="dxa"/>
            <w:vAlign w:val="center"/>
          </w:tcPr>
          <w:p w14:paraId="32CFC34B" w14:textId="632820E8" w:rsidR="00401362" w:rsidRPr="00401362" w:rsidRDefault="00401362" w:rsidP="00401362">
            <w:pPr>
              <w:widowControl w:val="0"/>
              <w:overflowPunct w:val="0"/>
              <w:autoSpaceDE w:val="0"/>
              <w:autoSpaceDN w:val="0"/>
              <w:adjustRightInd w:val="0"/>
              <w:jc w:val="center"/>
              <w:rPr>
                <w:lang w:eastAsia="en-US"/>
              </w:rPr>
            </w:pPr>
            <w:r w:rsidRPr="00401362">
              <w:rPr>
                <w:lang w:eastAsia="en-US"/>
              </w:rPr>
              <w:t>16</w:t>
            </w:r>
            <w:r w:rsidR="00162EDA">
              <w:rPr>
                <w:lang w:eastAsia="en-US"/>
              </w:rPr>
              <w:t>/</w:t>
            </w:r>
            <w:r w:rsidR="0099567D">
              <w:rPr>
                <w:lang w:eastAsia="en-US"/>
              </w:rPr>
              <w:t>-</w:t>
            </w:r>
          </w:p>
        </w:tc>
        <w:tc>
          <w:tcPr>
            <w:tcW w:w="567" w:type="dxa"/>
            <w:vAlign w:val="center"/>
          </w:tcPr>
          <w:p w14:paraId="6783F07B" w14:textId="151FEA6C"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99567D">
              <w:rPr>
                <w:lang w:eastAsia="en-US"/>
              </w:rPr>
              <w:t>-</w:t>
            </w:r>
          </w:p>
        </w:tc>
        <w:tc>
          <w:tcPr>
            <w:tcW w:w="1134" w:type="dxa"/>
            <w:vAlign w:val="center"/>
          </w:tcPr>
          <w:p w14:paraId="4BAD8F86" w14:textId="7D0828FF" w:rsidR="00401362" w:rsidRPr="00401362" w:rsidRDefault="00401362" w:rsidP="00401362">
            <w:pPr>
              <w:widowControl w:val="0"/>
              <w:overflowPunct w:val="0"/>
              <w:autoSpaceDE w:val="0"/>
              <w:autoSpaceDN w:val="0"/>
              <w:adjustRightInd w:val="0"/>
              <w:jc w:val="center"/>
              <w:rPr>
                <w:lang w:eastAsia="en-US"/>
              </w:rPr>
            </w:pPr>
            <w:r w:rsidRPr="00401362">
              <w:rPr>
                <w:lang w:eastAsia="en-US"/>
              </w:rPr>
              <w:t>16</w:t>
            </w:r>
            <w:r w:rsidR="00E009D1">
              <w:rPr>
                <w:lang w:eastAsia="en-US"/>
              </w:rPr>
              <w:t>/</w:t>
            </w:r>
            <w:r w:rsidR="0099567D">
              <w:rPr>
                <w:lang w:eastAsia="en-US"/>
              </w:rPr>
              <w:t>-</w:t>
            </w:r>
          </w:p>
        </w:tc>
        <w:tc>
          <w:tcPr>
            <w:tcW w:w="1147" w:type="dxa"/>
            <w:vAlign w:val="center"/>
          </w:tcPr>
          <w:p w14:paraId="5C67F6A6" w14:textId="204229DA" w:rsidR="00401362" w:rsidRPr="00401362" w:rsidRDefault="00162EDA" w:rsidP="00401362">
            <w:pPr>
              <w:widowControl w:val="0"/>
              <w:overflowPunct w:val="0"/>
              <w:autoSpaceDE w:val="0"/>
              <w:autoSpaceDN w:val="0"/>
              <w:adjustRightInd w:val="0"/>
              <w:jc w:val="center"/>
              <w:rPr>
                <w:lang w:eastAsia="en-US"/>
              </w:rPr>
            </w:pPr>
            <w:r>
              <w:rPr>
                <w:lang w:eastAsia="en-US"/>
              </w:rPr>
              <w:t>8/</w:t>
            </w:r>
            <w:r w:rsidR="0099567D">
              <w:rPr>
                <w:lang w:eastAsia="en-US"/>
              </w:rPr>
              <w:t>-</w:t>
            </w:r>
          </w:p>
        </w:tc>
        <w:tc>
          <w:tcPr>
            <w:tcW w:w="1043" w:type="dxa"/>
            <w:vAlign w:val="center"/>
          </w:tcPr>
          <w:p w14:paraId="1B6E1885" w14:textId="0AA1C7FA"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99567D">
              <w:rPr>
                <w:lang w:eastAsia="en-US"/>
              </w:rPr>
              <w:t>17</w:t>
            </w:r>
          </w:p>
        </w:tc>
        <w:tc>
          <w:tcPr>
            <w:tcW w:w="1310" w:type="dxa"/>
            <w:vAlign w:val="center"/>
          </w:tcPr>
          <w:p w14:paraId="69AF7477" w14:textId="77777777" w:rsidR="00401362" w:rsidRPr="00401362" w:rsidRDefault="00401362" w:rsidP="00162EDA">
            <w:pPr>
              <w:widowControl w:val="0"/>
              <w:autoSpaceDE w:val="0"/>
              <w:autoSpaceDN w:val="0"/>
              <w:adjustRightInd w:val="0"/>
              <w:jc w:val="center"/>
              <w:rPr>
                <w:lang w:eastAsia="en-US"/>
              </w:rPr>
            </w:pPr>
            <w:r w:rsidRPr="00401362">
              <w:rPr>
                <w:lang w:eastAsia="en-US"/>
              </w:rPr>
              <w:t>ТК</w:t>
            </w:r>
          </w:p>
        </w:tc>
      </w:tr>
      <w:tr w:rsidR="00401362" w:rsidRPr="00401362" w14:paraId="0CF0ECC4" w14:textId="77777777" w:rsidTr="001C56A9">
        <w:trPr>
          <w:jc w:val="center"/>
        </w:trPr>
        <w:tc>
          <w:tcPr>
            <w:tcW w:w="748" w:type="dxa"/>
            <w:vAlign w:val="center"/>
          </w:tcPr>
          <w:p w14:paraId="152D2D57" w14:textId="77777777" w:rsidR="00401362" w:rsidRPr="00401362" w:rsidRDefault="00401362" w:rsidP="00401362">
            <w:pPr>
              <w:widowControl w:val="0"/>
              <w:overflowPunct w:val="0"/>
              <w:autoSpaceDE w:val="0"/>
              <w:autoSpaceDN w:val="0"/>
              <w:adjustRightInd w:val="0"/>
              <w:jc w:val="center"/>
              <w:rPr>
                <w:lang w:eastAsia="en-US"/>
              </w:rPr>
            </w:pPr>
            <w:r w:rsidRPr="00401362">
              <w:rPr>
                <w:lang w:eastAsia="en-US"/>
              </w:rPr>
              <w:t>2.2.</w:t>
            </w:r>
          </w:p>
        </w:tc>
        <w:tc>
          <w:tcPr>
            <w:tcW w:w="2056" w:type="dxa"/>
            <w:vAlign w:val="center"/>
          </w:tcPr>
          <w:p w14:paraId="01311CC1" w14:textId="77777777" w:rsidR="00401362" w:rsidRPr="00401362" w:rsidRDefault="00401362" w:rsidP="00401362">
            <w:pPr>
              <w:widowControl w:val="0"/>
              <w:overflowPunct w:val="0"/>
              <w:autoSpaceDE w:val="0"/>
              <w:autoSpaceDN w:val="0"/>
              <w:adjustRightInd w:val="0"/>
              <w:jc w:val="both"/>
              <w:rPr>
                <w:lang w:eastAsia="en-US"/>
              </w:rPr>
            </w:pPr>
            <w:r w:rsidRPr="00401362">
              <w:rPr>
                <w:lang w:eastAsia="en-US"/>
              </w:rPr>
              <w:t>Учебно-тренировочный раздел программы</w:t>
            </w:r>
          </w:p>
        </w:tc>
        <w:tc>
          <w:tcPr>
            <w:tcW w:w="960" w:type="dxa"/>
            <w:vAlign w:val="center"/>
          </w:tcPr>
          <w:p w14:paraId="3BD234A2" w14:textId="05337BBB" w:rsidR="00401362" w:rsidRPr="00401362" w:rsidRDefault="00401362" w:rsidP="005756DA">
            <w:pPr>
              <w:widowControl w:val="0"/>
              <w:overflowPunct w:val="0"/>
              <w:autoSpaceDE w:val="0"/>
              <w:autoSpaceDN w:val="0"/>
              <w:adjustRightInd w:val="0"/>
              <w:jc w:val="center"/>
              <w:rPr>
                <w:lang w:eastAsia="en-US"/>
              </w:rPr>
            </w:pPr>
            <w:r w:rsidRPr="00401362">
              <w:rPr>
                <w:lang w:eastAsia="en-US"/>
              </w:rPr>
              <w:t>50</w:t>
            </w:r>
            <w:r w:rsidR="00162EDA">
              <w:rPr>
                <w:lang w:eastAsia="en-US"/>
              </w:rPr>
              <w:t>/</w:t>
            </w:r>
            <w:r w:rsidR="0099567D">
              <w:rPr>
                <w:lang w:eastAsia="en-US"/>
              </w:rPr>
              <w:t>18</w:t>
            </w:r>
          </w:p>
        </w:tc>
        <w:tc>
          <w:tcPr>
            <w:tcW w:w="868" w:type="dxa"/>
            <w:vAlign w:val="center"/>
          </w:tcPr>
          <w:p w14:paraId="0A39FF86" w14:textId="5DBE36AA" w:rsidR="00401362" w:rsidRPr="00401362" w:rsidRDefault="00401362" w:rsidP="00401362">
            <w:pPr>
              <w:widowControl w:val="0"/>
              <w:overflowPunct w:val="0"/>
              <w:autoSpaceDE w:val="0"/>
              <w:autoSpaceDN w:val="0"/>
              <w:adjustRightInd w:val="0"/>
              <w:jc w:val="center"/>
              <w:rPr>
                <w:lang w:eastAsia="en-US"/>
              </w:rPr>
            </w:pPr>
            <w:r w:rsidRPr="00401362">
              <w:rPr>
                <w:lang w:eastAsia="en-US"/>
              </w:rPr>
              <w:t>50</w:t>
            </w:r>
            <w:r w:rsidR="00162EDA">
              <w:rPr>
                <w:lang w:eastAsia="en-US"/>
              </w:rPr>
              <w:t>/</w:t>
            </w:r>
            <w:r w:rsidR="0099567D">
              <w:rPr>
                <w:lang w:eastAsia="en-US"/>
              </w:rPr>
              <w:t>-</w:t>
            </w:r>
          </w:p>
        </w:tc>
        <w:tc>
          <w:tcPr>
            <w:tcW w:w="567" w:type="dxa"/>
            <w:vAlign w:val="center"/>
          </w:tcPr>
          <w:p w14:paraId="6E0C74E5" w14:textId="7C2ABA25"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99567D">
              <w:rPr>
                <w:lang w:eastAsia="en-US"/>
              </w:rPr>
              <w:t>-</w:t>
            </w:r>
          </w:p>
        </w:tc>
        <w:tc>
          <w:tcPr>
            <w:tcW w:w="1134" w:type="dxa"/>
            <w:vAlign w:val="center"/>
          </w:tcPr>
          <w:p w14:paraId="6EED5E63" w14:textId="0017580E" w:rsidR="00401362" w:rsidRPr="00401362" w:rsidRDefault="00401362" w:rsidP="00401362">
            <w:pPr>
              <w:widowControl w:val="0"/>
              <w:overflowPunct w:val="0"/>
              <w:autoSpaceDE w:val="0"/>
              <w:autoSpaceDN w:val="0"/>
              <w:adjustRightInd w:val="0"/>
              <w:jc w:val="center"/>
              <w:rPr>
                <w:lang w:eastAsia="en-US"/>
              </w:rPr>
            </w:pPr>
            <w:r w:rsidRPr="00401362">
              <w:rPr>
                <w:lang w:eastAsia="en-US"/>
              </w:rPr>
              <w:t>50</w:t>
            </w:r>
            <w:r w:rsidR="00E009D1">
              <w:rPr>
                <w:lang w:eastAsia="en-US"/>
              </w:rPr>
              <w:t>/</w:t>
            </w:r>
            <w:r w:rsidR="0099567D">
              <w:rPr>
                <w:lang w:eastAsia="en-US"/>
              </w:rPr>
              <w:t>-</w:t>
            </w:r>
          </w:p>
        </w:tc>
        <w:tc>
          <w:tcPr>
            <w:tcW w:w="1147" w:type="dxa"/>
            <w:vAlign w:val="center"/>
          </w:tcPr>
          <w:p w14:paraId="234AFD12" w14:textId="17DFFC72" w:rsidR="00401362" w:rsidRPr="00401362" w:rsidRDefault="00162EDA" w:rsidP="00401362">
            <w:pPr>
              <w:widowControl w:val="0"/>
              <w:overflowPunct w:val="0"/>
              <w:autoSpaceDE w:val="0"/>
              <w:autoSpaceDN w:val="0"/>
              <w:adjustRightInd w:val="0"/>
              <w:jc w:val="center"/>
              <w:rPr>
                <w:lang w:eastAsia="en-US"/>
              </w:rPr>
            </w:pPr>
            <w:r>
              <w:rPr>
                <w:lang w:eastAsia="en-US"/>
              </w:rPr>
              <w:t>25/</w:t>
            </w:r>
            <w:r w:rsidR="0099567D">
              <w:rPr>
                <w:lang w:eastAsia="en-US"/>
              </w:rPr>
              <w:t>-</w:t>
            </w:r>
          </w:p>
        </w:tc>
        <w:tc>
          <w:tcPr>
            <w:tcW w:w="1043" w:type="dxa"/>
            <w:vAlign w:val="center"/>
          </w:tcPr>
          <w:p w14:paraId="0EDB4DD2" w14:textId="13A49ED3"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99567D">
              <w:rPr>
                <w:lang w:eastAsia="en-US"/>
              </w:rPr>
              <w:t>18</w:t>
            </w:r>
          </w:p>
        </w:tc>
        <w:tc>
          <w:tcPr>
            <w:tcW w:w="1310" w:type="dxa"/>
            <w:vAlign w:val="center"/>
          </w:tcPr>
          <w:p w14:paraId="0E452033" w14:textId="77777777" w:rsidR="00401362" w:rsidRPr="00401362" w:rsidRDefault="00401362" w:rsidP="00162EDA">
            <w:pPr>
              <w:widowControl w:val="0"/>
              <w:autoSpaceDE w:val="0"/>
              <w:autoSpaceDN w:val="0"/>
              <w:adjustRightInd w:val="0"/>
              <w:jc w:val="center"/>
              <w:rPr>
                <w:lang w:eastAsia="en-US"/>
              </w:rPr>
            </w:pPr>
            <w:r w:rsidRPr="00401362">
              <w:rPr>
                <w:lang w:eastAsia="en-US"/>
              </w:rPr>
              <w:t>ТК</w:t>
            </w:r>
          </w:p>
        </w:tc>
      </w:tr>
      <w:tr w:rsidR="00401362" w:rsidRPr="00401362" w14:paraId="6666AF45" w14:textId="77777777" w:rsidTr="001C56A9">
        <w:trPr>
          <w:jc w:val="center"/>
        </w:trPr>
        <w:tc>
          <w:tcPr>
            <w:tcW w:w="748" w:type="dxa"/>
            <w:vAlign w:val="center"/>
          </w:tcPr>
          <w:p w14:paraId="11B7E370" w14:textId="7777777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3.</w:t>
            </w:r>
          </w:p>
        </w:tc>
        <w:tc>
          <w:tcPr>
            <w:tcW w:w="2056" w:type="dxa"/>
            <w:vAlign w:val="center"/>
          </w:tcPr>
          <w:p w14:paraId="569CF70F" w14:textId="77777777" w:rsidR="00401362" w:rsidRPr="00401362" w:rsidRDefault="00401362" w:rsidP="00401362">
            <w:pPr>
              <w:widowControl w:val="0"/>
              <w:overflowPunct w:val="0"/>
              <w:autoSpaceDE w:val="0"/>
              <w:autoSpaceDN w:val="0"/>
              <w:adjustRightInd w:val="0"/>
              <w:jc w:val="both"/>
              <w:rPr>
                <w:b/>
                <w:lang w:eastAsia="en-US"/>
              </w:rPr>
            </w:pPr>
            <w:r w:rsidRPr="00401362">
              <w:rPr>
                <w:b/>
                <w:lang w:eastAsia="en-US"/>
              </w:rPr>
              <w:t>Контрольный раздел</w:t>
            </w:r>
          </w:p>
        </w:tc>
        <w:tc>
          <w:tcPr>
            <w:tcW w:w="960" w:type="dxa"/>
            <w:vAlign w:val="center"/>
          </w:tcPr>
          <w:p w14:paraId="5EBEDD34" w14:textId="68D36160"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4</w:t>
            </w:r>
            <w:r w:rsidR="00162EDA">
              <w:rPr>
                <w:b/>
                <w:lang w:eastAsia="en-US"/>
              </w:rPr>
              <w:t>/</w:t>
            </w:r>
            <w:r w:rsidR="0099567D">
              <w:rPr>
                <w:b/>
                <w:lang w:eastAsia="en-US"/>
              </w:rPr>
              <w:t>-</w:t>
            </w:r>
          </w:p>
        </w:tc>
        <w:tc>
          <w:tcPr>
            <w:tcW w:w="868" w:type="dxa"/>
            <w:vAlign w:val="center"/>
          </w:tcPr>
          <w:p w14:paraId="5B38FD2A" w14:textId="3BB9E572"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4</w:t>
            </w:r>
            <w:r w:rsidR="00162EDA">
              <w:rPr>
                <w:b/>
                <w:lang w:eastAsia="en-US"/>
              </w:rPr>
              <w:t>/</w:t>
            </w:r>
            <w:r w:rsidR="0099567D">
              <w:rPr>
                <w:b/>
                <w:lang w:eastAsia="en-US"/>
              </w:rPr>
              <w:t>-</w:t>
            </w:r>
          </w:p>
        </w:tc>
        <w:tc>
          <w:tcPr>
            <w:tcW w:w="567" w:type="dxa"/>
            <w:vAlign w:val="center"/>
          </w:tcPr>
          <w:p w14:paraId="345515F7" w14:textId="622BC9AA"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99567D">
              <w:rPr>
                <w:b/>
                <w:lang w:eastAsia="en-US"/>
              </w:rPr>
              <w:t>-</w:t>
            </w:r>
          </w:p>
        </w:tc>
        <w:tc>
          <w:tcPr>
            <w:tcW w:w="1134" w:type="dxa"/>
            <w:vAlign w:val="center"/>
          </w:tcPr>
          <w:p w14:paraId="3F38792D" w14:textId="0C57BB82"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4</w:t>
            </w:r>
            <w:r w:rsidR="00162EDA">
              <w:rPr>
                <w:b/>
                <w:lang w:eastAsia="en-US"/>
              </w:rPr>
              <w:t>/</w:t>
            </w:r>
            <w:r w:rsidR="0099567D">
              <w:rPr>
                <w:b/>
                <w:lang w:eastAsia="en-US"/>
              </w:rPr>
              <w:t>-</w:t>
            </w:r>
          </w:p>
        </w:tc>
        <w:tc>
          <w:tcPr>
            <w:tcW w:w="1147" w:type="dxa"/>
            <w:vAlign w:val="center"/>
          </w:tcPr>
          <w:p w14:paraId="748D8205" w14:textId="39AE3C44" w:rsidR="00401362" w:rsidRPr="00401362" w:rsidRDefault="00162EDA" w:rsidP="00401362">
            <w:pPr>
              <w:widowControl w:val="0"/>
              <w:overflowPunct w:val="0"/>
              <w:autoSpaceDE w:val="0"/>
              <w:autoSpaceDN w:val="0"/>
              <w:adjustRightInd w:val="0"/>
              <w:jc w:val="center"/>
              <w:rPr>
                <w:b/>
                <w:lang w:eastAsia="en-US"/>
              </w:rPr>
            </w:pPr>
            <w:r>
              <w:rPr>
                <w:b/>
                <w:lang w:eastAsia="en-US"/>
              </w:rPr>
              <w:t>2/</w:t>
            </w:r>
            <w:r w:rsidR="0099567D">
              <w:rPr>
                <w:b/>
                <w:lang w:eastAsia="en-US"/>
              </w:rPr>
              <w:t>-</w:t>
            </w:r>
          </w:p>
        </w:tc>
        <w:tc>
          <w:tcPr>
            <w:tcW w:w="1043" w:type="dxa"/>
            <w:vAlign w:val="center"/>
          </w:tcPr>
          <w:p w14:paraId="73C1EF60" w14:textId="0F5D156E"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99567D">
              <w:rPr>
                <w:b/>
                <w:lang w:eastAsia="en-US"/>
              </w:rPr>
              <w:t>-</w:t>
            </w:r>
          </w:p>
        </w:tc>
        <w:tc>
          <w:tcPr>
            <w:tcW w:w="1310" w:type="dxa"/>
            <w:vAlign w:val="center"/>
          </w:tcPr>
          <w:p w14:paraId="720935ED" w14:textId="77777777" w:rsidR="00401362" w:rsidRPr="00401362" w:rsidRDefault="00401362" w:rsidP="00401362">
            <w:pPr>
              <w:widowControl w:val="0"/>
              <w:autoSpaceDE w:val="0"/>
              <w:autoSpaceDN w:val="0"/>
              <w:adjustRightInd w:val="0"/>
              <w:jc w:val="center"/>
              <w:rPr>
                <w:lang w:eastAsia="en-US"/>
              </w:rPr>
            </w:pPr>
            <w:r w:rsidRPr="00401362">
              <w:rPr>
                <w:lang w:eastAsia="en-US"/>
              </w:rPr>
              <w:t>-</w:t>
            </w:r>
          </w:p>
        </w:tc>
      </w:tr>
      <w:tr w:rsidR="00401362" w:rsidRPr="00401362" w14:paraId="3EFE9727" w14:textId="77777777" w:rsidTr="001C56A9">
        <w:trPr>
          <w:jc w:val="center"/>
        </w:trPr>
        <w:tc>
          <w:tcPr>
            <w:tcW w:w="2804" w:type="dxa"/>
            <w:gridSpan w:val="2"/>
            <w:vAlign w:val="center"/>
          </w:tcPr>
          <w:p w14:paraId="0C5ED2BF" w14:textId="77777777" w:rsidR="00401362" w:rsidRPr="00C22BA5" w:rsidRDefault="00401362" w:rsidP="001C56A9">
            <w:pPr>
              <w:widowControl w:val="0"/>
              <w:tabs>
                <w:tab w:val="right" w:pos="851"/>
              </w:tabs>
              <w:autoSpaceDE w:val="0"/>
              <w:autoSpaceDN w:val="0"/>
              <w:adjustRightInd w:val="0"/>
              <w:jc w:val="center"/>
              <w:rPr>
                <w:sz w:val="22"/>
                <w:szCs w:val="22"/>
              </w:rPr>
            </w:pPr>
            <w:r w:rsidRPr="00C22BA5">
              <w:rPr>
                <w:sz w:val="22"/>
                <w:szCs w:val="22"/>
              </w:rPr>
              <w:t>В целом по дисциплине</w:t>
            </w:r>
          </w:p>
        </w:tc>
        <w:tc>
          <w:tcPr>
            <w:tcW w:w="960" w:type="dxa"/>
            <w:vAlign w:val="center"/>
          </w:tcPr>
          <w:p w14:paraId="7F6C8C61" w14:textId="6F367E7C" w:rsidR="00401362" w:rsidRPr="00401362" w:rsidRDefault="00401362" w:rsidP="005756DA">
            <w:pPr>
              <w:widowControl w:val="0"/>
              <w:overflowPunct w:val="0"/>
              <w:autoSpaceDE w:val="0"/>
              <w:autoSpaceDN w:val="0"/>
              <w:adjustRightInd w:val="0"/>
              <w:jc w:val="center"/>
              <w:rPr>
                <w:b/>
                <w:lang w:eastAsia="en-US"/>
              </w:rPr>
            </w:pPr>
            <w:r w:rsidRPr="00401362">
              <w:rPr>
                <w:b/>
                <w:lang w:eastAsia="en-US"/>
              </w:rPr>
              <w:t>72</w:t>
            </w:r>
            <w:r w:rsidR="00E009D1">
              <w:rPr>
                <w:b/>
                <w:lang w:eastAsia="en-US"/>
              </w:rPr>
              <w:t>/</w:t>
            </w:r>
            <w:r w:rsidR="0099567D">
              <w:rPr>
                <w:b/>
                <w:lang w:eastAsia="en-US"/>
              </w:rPr>
              <w:t>72</w:t>
            </w:r>
          </w:p>
        </w:tc>
        <w:tc>
          <w:tcPr>
            <w:tcW w:w="868" w:type="dxa"/>
            <w:vAlign w:val="center"/>
          </w:tcPr>
          <w:p w14:paraId="02525749" w14:textId="31D8F651"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72</w:t>
            </w:r>
            <w:r w:rsidR="00E009D1">
              <w:rPr>
                <w:b/>
                <w:lang w:eastAsia="en-US"/>
              </w:rPr>
              <w:t>/</w:t>
            </w:r>
            <w:r w:rsidR="001C56A9">
              <w:rPr>
                <w:b/>
                <w:lang w:eastAsia="en-US"/>
              </w:rPr>
              <w:t>2</w:t>
            </w:r>
          </w:p>
        </w:tc>
        <w:tc>
          <w:tcPr>
            <w:tcW w:w="567" w:type="dxa"/>
            <w:vAlign w:val="center"/>
          </w:tcPr>
          <w:p w14:paraId="2BEB2A51" w14:textId="7F466432"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r w:rsidR="00E009D1">
              <w:rPr>
                <w:b/>
                <w:lang w:eastAsia="en-US"/>
              </w:rPr>
              <w:t>/</w:t>
            </w:r>
            <w:r w:rsidR="001C56A9">
              <w:rPr>
                <w:b/>
                <w:lang w:eastAsia="en-US"/>
              </w:rPr>
              <w:t>2</w:t>
            </w:r>
          </w:p>
        </w:tc>
        <w:tc>
          <w:tcPr>
            <w:tcW w:w="1134" w:type="dxa"/>
            <w:vAlign w:val="center"/>
          </w:tcPr>
          <w:p w14:paraId="77C33200" w14:textId="7F89E42F"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70</w:t>
            </w:r>
            <w:r w:rsidR="00E009D1">
              <w:rPr>
                <w:b/>
                <w:lang w:eastAsia="en-US"/>
              </w:rPr>
              <w:t>/</w:t>
            </w:r>
            <w:r w:rsidR="001C56A9">
              <w:rPr>
                <w:b/>
                <w:lang w:eastAsia="en-US"/>
              </w:rPr>
              <w:t>-</w:t>
            </w:r>
          </w:p>
        </w:tc>
        <w:tc>
          <w:tcPr>
            <w:tcW w:w="1147" w:type="dxa"/>
            <w:vAlign w:val="center"/>
          </w:tcPr>
          <w:p w14:paraId="16623346" w14:textId="765A66D1" w:rsidR="00401362" w:rsidRPr="00401362" w:rsidRDefault="00401362" w:rsidP="00401362">
            <w:pPr>
              <w:widowControl w:val="0"/>
              <w:overflowPunct w:val="0"/>
              <w:autoSpaceDE w:val="0"/>
              <w:autoSpaceDN w:val="0"/>
              <w:adjustRightInd w:val="0"/>
              <w:jc w:val="center"/>
              <w:rPr>
                <w:b/>
                <w:lang w:eastAsia="en-US"/>
              </w:rPr>
            </w:pPr>
            <w:r>
              <w:rPr>
                <w:b/>
                <w:lang w:eastAsia="en-US"/>
              </w:rPr>
              <w:t>36/</w:t>
            </w:r>
            <w:r w:rsidR="001C56A9">
              <w:rPr>
                <w:b/>
                <w:lang w:eastAsia="en-US"/>
              </w:rPr>
              <w:t>1</w:t>
            </w:r>
          </w:p>
        </w:tc>
        <w:tc>
          <w:tcPr>
            <w:tcW w:w="1043" w:type="dxa"/>
            <w:vAlign w:val="center"/>
          </w:tcPr>
          <w:p w14:paraId="5055AEEA" w14:textId="6EFB8671"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E009D1">
              <w:rPr>
                <w:b/>
                <w:lang w:eastAsia="en-US"/>
              </w:rPr>
              <w:t>/</w:t>
            </w:r>
            <w:r w:rsidR="001C56A9">
              <w:rPr>
                <w:b/>
                <w:lang w:eastAsia="en-US"/>
              </w:rPr>
              <w:t>70</w:t>
            </w:r>
          </w:p>
        </w:tc>
        <w:tc>
          <w:tcPr>
            <w:tcW w:w="1310" w:type="dxa"/>
            <w:vAlign w:val="center"/>
          </w:tcPr>
          <w:p w14:paraId="0224207A" w14:textId="7777777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p>
        </w:tc>
      </w:tr>
      <w:tr w:rsidR="00401362" w:rsidRPr="00401362" w14:paraId="6F0BDB22" w14:textId="77777777" w:rsidTr="001C56A9">
        <w:trPr>
          <w:jc w:val="center"/>
        </w:trPr>
        <w:tc>
          <w:tcPr>
            <w:tcW w:w="2804" w:type="dxa"/>
            <w:gridSpan w:val="2"/>
            <w:vAlign w:val="center"/>
          </w:tcPr>
          <w:p w14:paraId="47F97ACD" w14:textId="77777777" w:rsidR="00401362" w:rsidRPr="00C22BA5" w:rsidRDefault="00401362" w:rsidP="001C56A9">
            <w:pPr>
              <w:widowControl w:val="0"/>
              <w:tabs>
                <w:tab w:val="right" w:pos="851"/>
              </w:tabs>
              <w:autoSpaceDE w:val="0"/>
              <w:autoSpaceDN w:val="0"/>
              <w:adjustRightInd w:val="0"/>
              <w:rPr>
                <w:sz w:val="22"/>
                <w:szCs w:val="22"/>
              </w:rPr>
            </w:pPr>
            <w:r w:rsidRPr="00C22BA5">
              <w:rPr>
                <w:sz w:val="22"/>
                <w:szCs w:val="22"/>
              </w:rPr>
              <w:t>Итого в %</w:t>
            </w:r>
          </w:p>
        </w:tc>
        <w:tc>
          <w:tcPr>
            <w:tcW w:w="960" w:type="dxa"/>
            <w:vAlign w:val="center"/>
          </w:tcPr>
          <w:p w14:paraId="48E8EDD4" w14:textId="77777777" w:rsidR="00401362" w:rsidRPr="00401362" w:rsidRDefault="00401362" w:rsidP="00401362">
            <w:pPr>
              <w:widowControl w:val="0"/>
              <w:overflowPunct w:val="0"/>
              <w:autoSpaceDE w:val="0"/>
              <w:autoSpaceDN w:val="0"/>
              <w:adjustRightInd w:val="0"/>
              <w:jc w:val="center"/>
              <w:rPr>
                <w:b/>
                <w:lang w:eastAsia="en-US"/>
              </w:rPr>
            </w:pPr>
          </w:p>
        </w:tc>
        <w:tc>
          <w:tcPr>
            <w:tcW w:w="868" w:type="dxa"/>
            <w:vAlign w:val="center"/>
          </w:tcPr>
          <w:p w14:paraId="2AF8B250" w14:textId="77777777" w:rsidR="00401362" w:rsidRPr="00401362" w:rsidRDefault="00401362" w:rsidP="00401362">
            <w:pPr>
              <w:widowControl w:val="0"/>
              <w:overflowPunct w:val="0"/>
              <w:autoSpaceDE w:val="0"/>
              <w:autoSpaceDN w:val="0"/>
              <w:adjustRightInd w:val="0"/>
              <w:jc w:val="center"/>
              <w:rPr>
                <w:b/>
                <w:lang w:eastAsia="en-US"/>
              </w:rPr>
            </w:pPr>
          </w:p>
        </w:tc>
        <w:tc>
          <w:tcPr>
            <w:tcW w:w="567" w:type="dxa"/>
            <w:vAlign w:val="center"/>
          </w:tcPr>
          <w:p w14:paraId="21DD67CD" w14:textId="77777777" w:rsidR="00401362" w:rsidRPr="00401362" w:rsidRDefault="00401362" w:rsidP="00401362">
            <w:pPr>
              <w:widowControl w:val="0"/>
              <w:overflowPunct w:val="0"/>
              <w:autoSpaceDE w:val="0"/>
              <w:autoSpaceDN w:val="0"/>
              <w:adjustRightInd w:val="0"/>
              <w:jc w:val="center"/>
              <w:rPr>
                <w:b/>
                <w:lang w:eastAsia="en-US"/>
              </w:rPr>
            </w:pPr>
          </w:p>
        </w:tc>
        <w:tc>
          <w:tcPr>
            <w:tcW w:w="1134" w:type="dxa"/>
            <w:vAlign w:val="center"/>
          </w:tcPr>
          <w:p w14:paraId="45E3FAEA" w14:textId="77777777" w:rsidR="00401362" w:rsidRPr="00401362" w:rsidRDefault="00401362" w:rsidP="00401362">
            <w:pPr>
              <w:widowControl w:val="0"/>
              <w:overflowPunct w:val="0"/>
              <w:autoSpaceDE w:val="0"/>
              <w:autoSpaceDN w:val="0"/>
              <w:adjustRightInd w:val="0"/>
              <w:jc w:val="center"/>
              <w:rPr>
                <w:b/>
                <w:lang w:eastAsia="en-US"/>
              </w:rPr>
            </w:pPr>
          </w:p>
        </w:tc>
        <w:tc>
          <w:tcPr>
            <w:tcW w:w="1147" w:type="dxa"/>
            <w:vAlign w:val="center"/>
          </w:tcPr>
          <w:p w14:paraId="4DBD442F" w14:textId="1820FB61" w:rsidR="00401362" w:rsidRPr="00401362" w:rsidRDefault="00401362" w:rsidP="005756DA">
            <w:pPr>
              <w:widowControl w:val="0"/>
              <w:overflowPunct w:val="0"/>
              <w:autoSpaceDE w:val="0"/>
              <w:autoSpaceDN w:val="0"/>
              <w:adjustRightInd w:val="0"/>
              <w:jc w:val="center"/>
              <w:rPr>
                <w:b/>
                <w:lang w:eastAsia="en-US"/>
              </w:rPr>
            </w:pPr>
            <w:r>
              <w:rPr>
                <w:b/>
                <w:lang w:eastAsia="en-US"/>
              </w:rPr>
              <w:t>50%/</w:t>
            </w:r>
            <w:r w:rsidR="001C56A9">
              <w:rPr>
                <w:b/>
                <w:lang w:eastAsia="en-US"/>
              </w:rPr>
              <w:t xml:space="preserve"> 50%</w:t>
            </w:r>
          </w:p>
        </w:tc>
        <w:tc>
          <w:tcPr>
            <w:tcW w:w="1043" w:type="dxa"/>
            <w:vAlign w:val="center"/>
          </w:tcPr>
          <w:p w14:paraId="70EDA7AC" w14:textId="77777777" w:rsidR="00401362" w:rsidRPr="00401362" w:rsidRDefault="00401362" w:rsidP="00401362">
            <w:pPr>
              <w:widowControl w:val="0"/>
              <w:overflowPunct w:val="0"/>
              <w:autoSpaceDE w:val="0"/>
              <w:autoSpaceDN w:val="0"/>
              <w:adjustRightInd w:val="0"/>
              <w:jc w:val="center"/>
              <w:rPr>
                <w:b/>
                <w:lang w:eastAsia="en-US"/>
              </w:rPr>
            </w:pPr>
          </w:p>
        </w:tc>
        <w:tc>
          <w:tcPr>
            <w:tcW w:w="1310" w:type="dxa"/>
            <w:vAlign w:val="center"/>
          </w:tcPr>
          <w:p w14:paraId="68466133" w14:textId="77777777" w:rsidR="00401362" w:rsidRPr="00401362" w:rsidRDefault="00401362" w:rsidP="00401362">
            <w:pPr>
              <w:widowControl w:val="0"/>
              <w:overflowPunct w:val="0"/>
              <w:autoSpaceDE w:val="0"/>
              <w:autoSpaceDN w:val="0"/>
              <w:adjustRightInd w:val="0"/>
              <w:jc w:val="center"/>
              <w:rPr>
                <w:b/>
                <w:lang w:eastAsia="en-US"/>
              </w:rPr>
            </w:pPr>
          </w:p>
        </w:tc>
      </w:tr>
    </w:tbl>
    <w:p w14:paraId="34E29FFD" w14:textId="77777777" w:rsidR="00401362" w:rsidRDefault="00401362" w:rsidP="005132CE">
      <w:pPr>
        <w:pStyle w:val="a5"/>
        <w:ind w:firstLine="709"/>
        <w:jc w:val="right"/>
        <w:rPr>
          <w:snapToGrid w:val="0"/>
          <w:sz w:val="28"/>
          <w:szCs w:val="28"/>
        </w:rPr>
      </w:pPr>
    </w:p>
    <w:p w14:paraId="75207177" w14:textId="77777777" w:rsidR="005132CE" w:rsidRDefault="005132CE" w:rsidP="005132CE">
      <w:pPr>
        <w:pStyle w:val="a5"/>
        <w:ind w:firstLine="709"/>
        <w:jc w:val="both"/>
        <w:rPr>
          <w:snapToGrid w:val="0"/>
          <w:sz w:val="28"/>
          <w:szCs w:val="28"/>
        </w:rPr>
      </w:pPr>
    </w:p>
    <w:bookmarkStart w:id="12" w:name="_Toc423892381" w:displacedByCustomXml="next"/>
    <w:bookmarkStart w:id="13" w:name="_Toc517100030" w:displacedByCustomXml="next"/>
    <w:sdt>
      <w:sdtPr>
        <w:id w:val="-131483329"/>
        <w:lock w:val="sdtContentLocked"/>
        <w:placeholder>
          <w:docPart w:val="DefaultPlaceholder_1082065158"/>
        </w:placeholder>
        <w:group/>
      </w:sdtPr>
      <w:sdtEndPr/>
      <w:sdtContent>
        <w:p w14:paraId="78ADEA26" w14:textId="77777777" w:rsidR="006E771F" w:rsidRDefault="009C620E" w:rsidP="008C047D">
          <w:pPr>
            <w:pStyle w:val="1"/>
            <w:tabs>
              <w:tab w:val="clear" w:pos="365"/>
            </w:tabs>
            <w:spacing w:line="240" w:lineRule="auto"/>
            <w:ind w:left="426" w:hanging="426"/>
            <w:jc w:val="both"/>
          </w:pPr>
          <w:r>
            <w:t>4</w:t>
          </w:r>
          <w:r w:rsidR="006E771F">
            <w:t xml:space="preserve">. </w:t>
          </w:r>
          <w:bookmarkEnd w:id="12"/>
          <w:r w:rsidR="00834E1D" w:rsidRPr="00834E1D">
            <w:t>Содержание</w:t>
          </w:r>
          <w:r w:rsidR="00834E1D">
            <w:t xml:space="preserve"> семинаров, практических занятий</w:t>
          </w:r>
        </w:p>
        <w:bookmarkEnd w:id="13" w:displacedByCustomXml="next"/>
      </w:sdtContent>
    </w:sdt>
    <w:p w14:paraId="42FCA0D3" w14:textId="77777777" w:rsidR="001438B0" w:rsidRDefault="001438B0" w:rsidP="001438B0">
      <w:pPr>
        <w:jc w:val="center"/>
        <w:rPr>
          <w:b/>
          <w:spacing w:val="10"/>
          <w:sz w:val="28"/>
          <w:szCs w:val="28"/>
          <w:lang w:eastAsia="en-US"/>
        </w:rPr>
      </w:pPr>
      <w:bookmarkStart w:id="14" w:name="_Toc423892382"/>
      <w:bookmarkStart w:id="15" w:name="_Toc486603732"/>
      <w:bookmarkStart w:id="16" w:name="_Toc517100031"/>
    </w:p>
    <w:p w14:paraId="70B2A394" w14:textId="0E09AA17" w:rsidR="001438B0" w:rsidRPr="001438B0" w:rsidRDefault="001438B0" w:rsidP="00287957">
      <w:pPr>
        <w:jc w:val="center"/>
        <w:rPr>
          <w:b/>
          <w:spacing w:val="10"/>
          <w:sz w:val="28"/>
          <w:szCs w:val="28"/>
          <w:lang w:eastAsia="en-US"/>
        </w:rPr>
      </w:pPr>
      <w:r w:rsidRPr="001438B0">
        <w:rPr>
          <w:b/>
          <w:spacing w:val="10"/>
          <w:sz w:val="28"/>
          <w:szCs w:val="28"/>
          <w:lang w:eastAsia="en-US"/>
        </w:rPr>
        <w:t>Методико-практический раздел программы (16</w:t>
      </w:r>
      <w:r>
        <w:rPr>
          <w:b/>
          <w:spacing w:val="10"/>
          <w:sz w:val="28"/>
          <w:szCs w:val="28"/>
          <w:lang w:eastAsia="en-US"/>
        </w:rPr>
        <w:t>/</w:t>
      </w:r>
      <w:r w:rsidR="0099567D">
        <w:rPr>
          <w:b/>
          <w:spacing w:val="10"/>
          <w:sz w:val="28"/>
          <w:szCs w:val="28"/>
          <w:lang w:eastAsia="en-US"/>
        </w:rPr>
        <w:t>-</w:t>
      </w:r>
      <w:r w:rsidRPr="001438B0">
        <w:rPr>
          <w:b/>
          <w:spacing w:val="10"/>
          <w:sz w:val="28"/>
          <w:szCs w:val="28"/>
          <w:lang w:eastAsia="en-US"/>
        </w:rPr>
        <w:t xml:space="preserve"> часов)</w:t>
      </w:r>
    </w:p>
    <w:p w14:paraId="103A584F" w14:textId="77777777" w:rsidR="001438B0" w:rsidRPr="001438B0" w:rsidRDefault="001438B0" w:rsidP="00287957">
      <w:pPr>
        <w:autoSpaceDE w:val="0"/>
        <w:autoSpaceDN w:val="0"/>
        <w:adjustRightInd w:val="0"/>
        <w:rPr>
          <w:spacing w:val="10"/>
          <w:sz w:val="28"/>
          <w:szCs w:val="28"/>
          <w:u w:val="single"/>
        </w:rPr>
      </w:pPr>
      <w:r w:rsidRPr="001438B0">
        <w:rPr>
          <w:b/>
          <w:bCs/>
          <w:sz w:val="28"/>
          <w:szCs w:val="28"/>
          <w:u w:val="single"/>
        </w:rPr>
        <w:t xml:space="preserve">Занятие № </w:t>
      </w:r>
      <w:r w:rsidRPr="001438B0">
        <w:rPr>
          <w:spacing w:val="10"/>
          <w:sz w:val="28"/>
          <w:szCs w:val="28"/>
          <w:u w:val="single"/>
        </w:rPr>
        <w:t>1</w:t>
      </w:r>
    </w:p>
    <w:p w14:paraId="295A85C6" w14:textId="77777777" w:rsidR="001438B0" w:rsidRPr="001438B0" w:rsidRDefault="001438B0" w:rsidP="00287957">
      <w:pPr>
        <w:autoSpaceDE w:val="0"/>
        <w:autoSpaceDN w:val="0"/>
        <w:adjustRightInd w:val="0"/>
        <w:jc w:val="both"/>
        <w:rPr>
          <w:spacing w:val="10"/>
          <w:sz w:val="28"/>
          <w:szCs w:val="28"/>
        </w:rPr>
      </w:pPr>
      <w:r w:rsidRPr="001438B0">
        <w:rPr>
          <w:spacing w:val="10"/>
          <w:sz w:val="28"/>
          <w:szCs w:val="28"/>
        </w:rPr>
        <w:t>1) Методика   применения   дыхательных   и   специальных дыхательных упражнений.</w:t>
      </w:r>
    </w:p>
    <w:p w14:paraId="10CAC3D1" w14:textId="77777777" w:rsidR="001438B0" w:rsidRPr="001438B0" w:rsidRDefault="001438B0" w:rsidP="00287957">
      <w:pPr>
        <w:autoSpaceDE w:val="0"/>
        <w:autoSpaceDN w:val="0"/>
        <w:adjustRightInd w:val="0"/>
        <w:rPr>
          <w:spacing w:val="10"/>
          <w:sz w:val="28"/>
          <w:szCs w:val="28"/>
          <w:u w:val="single"/>
        </w:rPr>
      </w:pPr>
      <w:r w:rsidRPr="001438B0">
        <w:rPr>
          <w:b/>
          <w:bCs/>
          <w:sz w:val="28"/>
          <w:szCs w:val="28"/>
          <w:u w:val="single"/>
        </w:rPr>
        <w:t xml:space="preserve">Занятие № </w:t>
      </w:r>
      <w:r w:rsidRPr="001438B0">
        <w:rPr>
          <w:spacing w:val="10"/>
          <w:sz w:val="28"/>
          <w:szCs w:val="28"/>
          <w:u w:val="single"/>
        </w:rPr>
        <w:t>2</w:t>
      </w:r>
    </w:p>
    <w:p w14:paraId="4DC6D5F5" w14:textId="77777777" w:rsidR="001438B0" w:rsidRPr="001438B0" w:rsidRDefault="001438B0" w:rsidP="00287957">
      <w:pPr>
        <w:autoSpaceDE w:val="0"/>
        <w:autoSpaceDN w:val="0"/>
        <w:adjustRightInd w:val="0"/>
        <w:ind w:right="-1"/>
        <w:rPr>
          <w:spacing w:val="10"/>
          <w:sz w:val="28"/>
          <w:szCs w:val="28"/>
          <w:u w:val="single"/>
        </w:rPr>
      </w:pPr>
      <w:r w:rsidRPr="001438B0">
        <w:rPr>
          <w:spacing w:val="10"/>
          <w:sz w:val="28"/>
          <w:szCs w:val="28"/>
        </w:rPr>
        <w:t xml:space="preserve">1) Методика применения корригирующих упражнений для мышц глаз. </w:t>
      </w:r>
      <w:r w:rsidRPr="001438B0">
        <w:rPr>
          <w:b/>
          <w:bCs/>
          <w:sz w:val="28"/>
          <w:szCs w:val="28"/>
          <w:u w:val="single"/>
        </w:rPr>
        <w:t xml:space="preserve">Занятие № </w:t>
      </w:r>
      <w:r w:rsidRPr="001438B0">
        <w:rPr>
          <w:spacing w:val="10"/>
          <w:sz w:val="28"/>
          <w:szCs w:val="28"/>
          <w:u w:val="single"/>
        </w:rPr>
        <w:t>3</w:t>
      </w:r>
    </w:p>
    <w:p w14:paraId="600AF836" w14:textId="77777777" w:rsidR="001438B0" w:rsidRPr="001438B0" w:rsidRDefault="001438B0" w:rsidP="00287957">
      <w:pPr>
        <w:autoSpaceDE w:val="0"/>
        <w:autoSpaceDN w:val="0"/>
        <w:adjustRightInd w:val="0"/>
        <w:rPr>
          <w:spacing w:val="10"/>
          <w:sz w:val="28"/>
          <w:szCs w:val="28"/>
        </w:rPr>
      </w:pPr>
      <w:r w:rsidRPr="001438B0">
        <w:rPr>
          <w:spacing w:val="10"/>
          <w:sz w:val="28"/>
          <w:szCs w:val="28"/>
        </w:rPr>
        <w:t>1) Методы оценки коррекции осанки и телосложения.</w:t>
      </w:r>
    </w:p>
    <w:p w14:paraId="1FE11226" w14:textId="77777777" w:rsidR="001438B0" w:rsidRPr="001438B0" w:rsidRDefault="001438B0" w:rsidP="00287957">
      <w:pPr>
        <w:autoSpaceDE w:val="0"/>
        <w:autoSpaceDN w:val="0"/>
        <w:adjustRightInd w:val="0"/>
        <w:rPr>
          <w:spacing w:val="10"/>
          <w:sz w:val="28"/>
          <w:szCs w:val="28"/>
          <w:u w:val="single"/>
        </w:rPr>
      </w:pPr>
      <w:r w:rsidRPr="001438B0">
        <w:rPr>
          <w:b/>
          <w:bCs/>
          <w:sz w:val="28"/>
          <w:szCs w:val="28"/>
          <w:u w:val="single"/>
        </w:rPr>
        <w:t xml:space="preserve">Занятие № </w:t>
      </w:r>
      <w:r w:rsidRPr="001438B0">
        <w:rPr>
          <w:spacing w:val="10"/>
          <w:sz w:val="28"/>
          <w:szCs w:val="28"/>
          <w:u w:val="single"/>
        </w:rPr>
        <w:t>4</w:t>
      </w:r>
    </w:p>
    <w:p w14:paraId="1882102D" w14:textId="77777777" w:rsidR="001438B0" w:rsidRPr="001438B0" w:rsidRDefault="001438B0" w:rsidP="00287957">
      <w:pPr>
        <w:autoSpaceDE w:val="0"/>
        <w:autoSpaceDN w:val="0"/>
        <w:adjustRightInd w:val="0"/>
        <w:rPr>
          <w:spacing w:val="10"/>
          <w:sz w:val="28"/>
          <w:szCs w:val="28"/>
          <w:u w:val="single"/>
        </w:rPr>
      </w:pPr>
      <w:r w:rsidRPr="001438B0">
        <w:rPr>
          <w:spacing w:val="10"/>
          <w:sz w:val="28"/>
          <w:szCs w:val="28"/>
        </w:rPr>
        <w:t xml:space="preserve">1) Методы самоконтроля состояния здоровья и физического развития. </w:t>
      </w:r>
      <w:r w:rsidRPr="001438B0">
        <w:rPr>
          <w:b/>
          <w:bCs/>
          <w:sz w:val="28"/>
          <w:szCs w:val="28"/>
          <w:u w:val="single"/>
        </w:rPr>
        <w:t xml:space="preserve">Занятие № </w:t>
      </w:r>
      <w:r w:rsidRPr="001438B0">
        <w:rPr>
          <w:spacing w:val="10"/>
          <w:sz w:val="28"/>
          <w:szCs w:val="28"/>
          <w:u w:val="single"/>
        </w:rPr>
        <w:t>5</w:t>
      </w:r>
    </w:p>
    <w:p w14:paraId="50B3560E" w14:textId="77777777" w:rsidR="001438B0" w:rsidRPr="001438B0" w:rsidRDefault="001438B0" w:rsidP="00287957">
      <w:pPr>
        <w:autoSpaceDE w:val="0"/>
        <w:autoSpaceDN w:val="0"/>
        <w:adjustRightInd w:val="0"/>
        <w:ind w:right="-1"/>
        <w:rPr>
          <w:spacing w:val="10"/>
          <w:sz w:val="28"/>
          <w:szCs w:val="28"/>
        </w:rPr>
      </w:pPr>
      <w:r w:rsidRPr="001438B0">
        <w:rPr>
          <w:spacing w:val="10"/>
          <w:sz w:val="28"/>
          <w:szCs w:val="28"/>
        </w:rPr>
        <w:t xml:space="preserve">1) Основные методы самомассажа. </w:t>
      </w:r>
    </w:p>
    <w:p w14:paraId="0AF92A69" w14:textId="77777777" w:rsidR="001438B0" w:rsidRPr="001438B0" w:rsidRDefault="001438B0" w:rsidP="00287957">
      <w:pPr>
        <w:autoSpaceDE w:val="0"/>
        <w:autoSpaceDN w:val="0"/>
        <w:adjustRightInd w:val="0"/>
        <w:ind w:right="-1"/>
        <w:rPr>
          <w:spacing w:val="10"/>
          <w:sz w:val="28"/>
          <w:szCs w:val="28"/>
          <w:u w:val="single"/>
        </w:rPr>
      </w:pPr>
      <w:r w:rsidRPr="001438B0">
        <w:rPr>
          <w:b/>
          <w:bCs/>
          <w:sz w:val="28"/>
          <w:szCs w:val="28"/>
          <w:u w:val="single"/>
        </w:rPr>
        <w:t xml:space="preserve">Занятие № </w:t>
      </w:r>
      <w:r w:rsidRPr="001438B0">
        <w:rPr>
          <w:spacing w:val="10"/>
          <w:sz w:val="28"/>
          <w:szCs w:val="28"/>
          <w:u w:val="single"/>
        </w:rPr>
        <w:t>6</w:t>
      </w:r>
    </w:p>
    <w:p w14:paraId="13DCB106" w14:textId="77777777" w:rsidR="001438B0" w:rsidRPr="001438B0" w:rsidRDefault="001438B0" w:rsidP="00287957">
      <w:pPr>
        <w:autoSpaceDE w:val="0"/>
        <w:autoSpaceDN w:val="0"/>
        <w:adjustRightInd w:val="0"/>
        <w:rPr>
          <w:spacing w:val="10"/>
          <w:sz w:val="28"/>
          <w:szCs w:val="28"/>
        </w:rPr>
      </w:pPr>
      <w:r w:rsidRPr="001438B0">
        <w:rPr>
          <w:spacing w:val="10"/>
          <w:sz w:val="28"/>
          <w:szCs w:val="28"/>
        </w:rPr>
        <w:t>1) Основные методы психорегулирующей (аутогенной) тренировки.</w:t>
      </w:r>
    </w:p>
    <w:p w14:paraId="147FF379" w14:textId="77777777" w:rsidR="001438B0" w:rsidRPr="001438B0" w:rsidRDefault="001438B0" w:rsidP="00287957">
      <w:pPr>
        <w:autoSpaceDE w:val="0"/>
        <w:autoSpaceDN w:val="0"/>
        <w:adjustRightInd w:val="0"/>
        <w:rPr>
          <w:spacing w:val="10"/>
          <w:sz w:val="28"/>
          <w:szCs w:val="28"/>
          <w:u w:val="single"/>
        </w:rPr>
      </w:pPr>
      <w:r w:rsidRPr="001438B0">
        <w:rPr>
          <w:b/>
          <w:bCs/>
          <w:sz w:val="28"/>
          <w:szCs w:val="28"/>
          <w:u w:val="single"/>
        </w:rPr>
        <w:t xml:space="preserve">Занятие № </w:t>
      </w:r>
      <w:r w:rsidRPr="001438B0">
        <w:rPr>
          <w:spacing w:val="10"/>
          <w:sz w:val="28"/>
          <w:szCs w:val="28"/>
          <w:u w:val="single"/>
        </w:rPr>
        <w:t>7</w:t>
      </w:r>
    </w:p>
    <w:p w14:paraId="0BAC1698" w14:textId="77777777" w:rsidR="001438B0" w:rsidRPr="001438B0" w:rsidRDefault="001438B0" w:rsidP="00287957">
      <w:pPr>
        <w:autoSpaceDE w:val="0"/>
        <w:autoSpaceDN w:val="0"/>
        <w:adjustRightInd w:val="0"/>
        <w:rPr>
          <w:spacing w:val="10"/>
          <w:sz w:val="28"/>
          <w:szCs w:val="28"/>
        </w:rPr>
      </w:pPr>
      <w:r w:rsidRPr="001438B0">
        <w:rPr>
          <w:spacing w:val="10"/>
          <w:sz w:val="28"/>
          <w:szCs w:val="28"/>
        </w:rPr>
        <w:t>1) Методы самоконтроля состояния здоровья и физического развития.</w:t>
      </w:r>
    </w:p>
    <w:p w14:paraId="63EB6A15" w14:textId="77777777" w:rsidR="001438B0" w:rsidRPr="001438B0" w:rsidRDefault="001438B0" w:rsidP="00287957">
      <w:pPr>
        <w:autoSpaceDE w:val="0"/>
        <w:autoSpaceDN w:val="0"/>
        <w:adjustRightInd w:val="0"/>
        <w:rPr>
          <w:b/>
          <w:bCs/>
          <w:sz w:val="28"/>
          <w:szCs w:val="28"/>
          <w:u w:val="single"/>
        </w:rPr>
      </w:pPr>
      <w:r w:rsidRPr="001438B0">
        <w:rPr>
          <w:b/>
          <w:bCs/>
          <w:sz w:val="28"/>
          <w:szCs w:val="28"/>
          <w:u w:val="single"/>
        </w:rPr>
        <w:t>Занятие № 8</w:t>
      </w:r>
    </w:p>
    <w:p w14:paraId="59518F8E" w14:textId="77777777" w:rsidR="001438B0" w:rsidRDefault="001438B0" w:rsidP="00287957">
      <w:pPr>
        <w:autoSpaceDE w:val="0"/>
        <w:autoSpaceDN w:val="0"/>
        <w:adjustRightInd w:val="0"/>
        <w:jc w:val="both"/>
        <w:rPr>
          <w:spacing w:val="10"/>
          <w:sz w:val="28"/>
          <w:szCs w:val="28"/>
        </w:rPr>
      </w:pPr>
      <w:r w:rsidRPr="001438B0">
        <w:rPr>
          <w:spacing w:val="10"/>
          <w:sz w:val="28"/>
          <w:szCs w:val="28"/>
        </w:rPr>
        <w:t>1)Методы самоконтроля функциональной, физической и психофизической подготовленности.</w:t>
      </w:r>
    </w:p>
    <w:p w14:paraId="28FD11F4" w14:textId="77777777" w:rsidR="000F32F0" w:rsidRPr="001438B0" w:rsidRDefault="000F32F0" w:rsidP="00287957">
      <w:pPr>
        <w:autoSpaceDE w:val="0"/>
        <w:autoSpaceDN w:val="0"/>
        <w:adjustRightInd w:val="0"/>
        <w:jc w:val="both"/>
        <w:rPr>
          <w:spacing w:val="10"/>
          <w:sz w:val="28"/>
          <w:szCs w:val="28"/>
        </w:rPr>
      </w:pPr>
    </w:p>
    <w:p w14:paraId="0FA68F8A" w14:textId="5213F9E6" w:rsidR="001438B0" w:rsidRPr="001438B0" w:rsidRDefault="001438B0" w:rsidP="00287957">
      <w:pPr>
        <w:tabs>
          <w:tab w:val="left" w:pos="142"/>
        </w:tabs>
        <w:autoSpaceDE w:val="0"/>
        <w:autoSpaceDN w:val="0"/>
        <w:adjustRightInd w:val="0"/>
        <w:ind w:right="-1"/>
        <w:jc w:val="center"/>
        <w:rPr>
          <w:b/>
          <w:bCs/>
          <w:sz w:val="28"/>
          <w:szCs w:val="28"/>
        </w:rPr>
      </w:pPr>
      <w:r w:rsidRPr="001438B0">
        <w:rPr>
          <w:b/>
          <w:bCs/>
          <w:sz w:val="28"/>
          <w:szCs w:val="28"/>
        </w:rPr>
        <w:t>Учебно-тренировочный раздел программы (50</w:t>
      </w:r>
      <w:r w:rsidR="00287957">
        <w:rPr>
          <w:b/>
          <w:bCs/>
          <w:sz w:val="28"/>
          <w:szCs w:val="28"/>
        </w:rPr>
        <w:t>/</w:t>
      </w:r>
      <w:r w:rsidR="0099567D">
        <w:rPr>
          <w:b/>
          <w:bCs/>
          <w:sz w:val="28"/>
          <w:szCs w:val="28"/>
        </w:rPr>
        <w:t>-</w:t>
      </w:r>
      <w:r w:rsidRPr="001438B0">
        <w:rPr>
          <w:b/>
          <w:bCs/>
          <w:sz w:val="28"/>
          <w:szCs w:val="28"/>
        </w:rPr>
        <w:t xml:space="preserve"> часов)</w:t>
      </w:r>
    </w:p>
    <w:p w14:paraId="03DD6911" w14:textId="77777777" w:rsidR="001438B0" w:rsidRPr="001438B0" w:rsidRDefault="001438B0" w:rsidP="00287957">
      <w:pPr>
        <w:numPr>
          <w:ilvl w:val="0"/>
          <w:numId w:val="37"/>
        </w:numPr>
        <w:tabs>
          <w:tab w:val="left" w:pos="142"/>
        </w:tabs>
        <w:autoSpaceDE w:val="0"/>
        <w:autoSpaceDN w:val="0"/>
        <w:adjustRightInd w:val="0"/>
        <w:ind w:right="-1"/>
        <w:jc w:val="center"/>
        <w:rPr>
          <w:b/>
          <w:spacing w:val="10"/>
          <w:sz w:val="28"/>
          <w:szCs w:val="28"/>
          <w:lang w:eastAsia="en-US"/>
        </w:rPr>
      </w:pPr>
      <w:r w:rsidRPr="001438B0">
        <w:rPr>
          <w:b/>
          <w:spacing w:val="10"/>
          <w:sz w:val="28"/>
          <w:szCs w:val="28"/>
          <w:lang w:eastAsia="en-US"/>
        </w:rPr>
        <w:t xml:space="preserve">Выполнение комплексов по общей физической подготовке </w:t>
      </w:r>
    </w:p>
    <w:p w14:paraId="60147309" w14:textId="77777777" w:rsidR="001438B0" w:rsidRPr="001438B0" w:rsidRDefault="001438B0" w:rsidP="00287957">
      <w:pPr>
        <w:tabs>
          <w:tab w:val="left" w:pos="142"/>
        </w:tabs>
        <w:autoSpaceDE w:val="0"/>
        <w:autoSpaceDN w:val="0"/>
        <w:adjustRightInd w:val="0"/>
        <w:ind w:right="-1"/>
        <w:jc w:val="center"/>
        <w:rPr>
          <w:b/>
          <w:bCs/>
          <w:sz w:val="28"/>
          <w:szCs w:val="28"/>
        </w:rPr>
      </w:pPr>
      <w:r w:rsidRPr="001438B0">
        <w:rPr>
          <w:b/>
          <w:spacing w:val="10"/>
          <w:sz w:val="28"/>
          <w:szCs w:val="28"/>
          <w:lang w:eastAsia="en-US"/>
        </w:rPr>
        <w:t>(30</w:t>
      </w:r>
      <w:r w:rsidR="00287957">
        <w:rPr>
          <w:b/>
          <w:spacing w:val="10"/>
          <w:sz w:val="28"/>
          <w:szCs w:val="28"/>
          <w:lang w:eastAsia="en-US"/>
        </w:rPr>
        <w:t>/</w:t>
      </w:r>
      <w:r w:rsidR="0099567D">
        <w:rPr>
          <w:b/>
          <w:spacing w:val="10"/>
          <w:sz w:val="28"/>
          <w:szCs w:val="28"/>
          <w:lang w:eastAsia="en-US"/>
        </w:rPr>
        <w:t>-/</w:t>
      </w:r>
      <w:r w:rsidR="00287957">
        <w:rPr>
          <w:b/>
          <w:spacing w:val="10"/>
          <w:sz w:val="28"/>
          <w:szCs w:val="28"/>
          <w:lang w:eastAsia="en-US"/>
        </w:rPr>
        <w:t>-</w:t>
      </w:r>
      <w:r w:rsidRPr="001438B0">
        <w:rPr>
          <w:b/>
          <w:spacing w:val="10"/>
          <w:sz w:val="28"/>
          <w:szCs w:val="28"/>
          <w:lang w:eastAsia="en-US"/>
        </w:rPr>
        <w:t xml:space="preserve"> часов)</w:t>
      </w:r>
    </w:p>
    <w:p w14:paraId="0B8E1383"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1) Строевые упражнения, общеразвивающие упражнения без предметов, с предметами.</w:t>
      </w:r>
    </w:p>
    <w:p w14:paraId="648F4A00"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 xml:space="preserve">2) Упражнения для воспитания силы: упражнения с отягощением, соответствующим собственному весу, весу партнера и его противодействию, с сопротивлением упругих предметов (эспандеры и резиновые амортизаторы), с отягощением (гантели, набивные мячи). </w:t>
      </w:r>
    </w:p>
    <w:p w14:paraId="6816D1CA"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3) Упражнения для воспитания выносливости: упражнения или элементы с постепенным увеличением времени их выполнения.</w:t>
      </w:r>
    </w:p>
    <w:p w14:paraId="4E7B32E2"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4) Упражнения для воспитания гибкости. Методы развития гибкости: активные (простые, пружинящие, маховые), пассивные (с самозахватами или с помощью партнера).</w:t>
      </w:r>
    </w:p>
    <w:p w14:paraId="675BF5A5"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 xml:space="preserve">5) Упражнения для воспитания ловкости. Методы воспитания ловкости. </w:t>
      </w:r>
    </w:p>
    <w:p w14:paraId="4DEBAA36"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6) Подвижные игры.</w:t>
      </w:r>
    </w:p>
    <w:p w14:paraId="64EDA957"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7) Гимнастические упражнения.</w:t>
      </w:r>
    </w:p>
    <w:p w14:paraId="0C8652A3"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 xml:space="preserve">8) Упражнения для воспитания быстроты. </w:t>
      </w:r>
    </w:p>
    <w:p w14:paraId="181CFD80"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9) Упражнения на совершенствование двигательных реакций повторным реагированием на различные (зрительные, звуковые, тактильные) сигналы.</w:t>
      </w:r>
    </w:p>
    <w:p w14:paraId="2B35D983" w14:textId="77777777" w:rsidR="001438B0" w:rsidRPr="001438B0" w:rsidRDefault="001438B0" w:rsidP="00287957">
      <w:pPr>
        <w:tabs>
          <w:tab w:val="left" w:pos="-5245"/>
          <w:tab w:val="left" w:pos="317"/>
        </w:tabs>
        <w:autoSpaceDE w:val="0"/>
        <w:autoSpaceDN w:val="0"/>
        <w:adjustRightInd w:val="0"/>
        <w:rPr>
          <w:spacing w:val="10"/>
          <w:sz w:val="28"/>
          <w:szCs w:val="28"/>
        </w:rPr>
      </w:pPr>
      <w:r w:rsidRPr="001438B0">
        <w:rPr>
          <w:spacing w:val="10"/>
          <w:sz w:val="28"/>
          <w:szCs w:val="28"/>
        </w:rPr>
        <w:t>10) Упражнения в партере для мышц рук, ног, туловища:</w:t>
      </w:r>
    </w:p>
    <w:p w14:paraId="4BE65167" w14:textId="77777777" w:rsidR="001438B0" w:rsidRPr="001438B0" w:rsidRDefault="001438B0" w:rsidP="00287957">
      <w:pPr>
        <w:numPr>
          <w:ilvl w:val="0"/>
          <w:numId w:val="30"/>
        </w:numPr>
        <w:tabs>
          <w:tab w:val="left" w:pos="-5245"/>
          <w:tab w:val="left" w:pos="374"/>
        </w:tabs>
        <w:autoSpaceDE w:val="0"/>
        <w:autoSpaceDN w:val="0"/>
        <w:adjustRightInd w:val="0"/>
        <w:rPr>
          <w:spacing w:val="10"/>
          <w:sz w:val="28"/>
          <w:szCs w:val="28"/>
        </w:rPr>
      </w:pPr>
      <w:r w:rsidRPr="001438B0">
        <w:rPr>
          <w:spacing w:val="10"/>
          <w:sz w:val="28"/>
          <w:szCs w:val="28"/>
        </w:rPr>
        <w:t>сгибание и разгибание рук в упоре лёжа;</w:t>
      </w:r>
    </w:p>
    <w:p w14:paraId="5DCDBBF3" w14:textId="77777777" w:rsidR="001438B0" w:rsidRPr="001438B0" w:rsidRDefault="001438B0" w:rsidP="00287957">
      <w:pPr>
        <w:numPr>
          <w:ilvl w:val="0"/>
          <w:numId w:val="30"/>
        </w:numPr>
        <w:tabs>
          <w:tab w:val="left" w:pos="-5245"/>
          <w:tab w:val="left" w:pos="374"/>
        </w:tabs>
        <w:autoSpaceDE w:val="0"/>
        <w:autoSpaceDN w:val="0"/>
        <w:adjustRightInd w:val="0"/>
        <w:rPr>
          <w:spacing w:val="10"/>
          <w:sz w:val="28"/>
          <w:szCs w:val="28"/>
        </w:rPr>
      </w:pPr>
      <w:r w:rsidRPr="001438B0">
        <w:rPr>
          <w:spacing w:val="10"/>
          <w:sz w:val="28"/>
          <w:szCs w:val="28"/>
        </w:rPr>
        <w:t xml:space="preserve">подъём и опускание ног туловища в </w:t>
      </w:r>
      <w:proofErr w:type="spellStart"/>
      <w:r w:rsidRPr="001438B0">
        <w:rPr>
          <w:spacing w:val="10"/>
          <w:sz w:val="28"/>
          <w:szCs w:val="28"/>
        </w:rPr>
        <w:t>и.п</w:t>
      </w:r>
      <w:proofErr w:type="spellEnd"/>
      <w:r w:rsidRPr="001438B0">
        <w:rPr>
          <w:spacing w:val="10"/>
          <w:sz w:val="28"/>
          <w:szCs w:val="28"/>
        </w:rPr>
        <w:t>. на животе, на спине, на боку;</w:t>
      </w:r>
    </w:p>
    <w:p w14:paraId="38B049D2" w14:textId="77777777" w:rsidR="001438B0" w:rsidRPr="001438B0" w:rsidRDefault="001438B0" w:rsidP="00287957">
      <w:pPr>
        <w:numPr>
          <w:ilvl w:val="0"/>
          <w:numId w:val="30"/>
        </w:numPr>
        <w:tabs>
          <w:tab w:val="left" w:pos="-5245"/>
          <w:tab w:val="left" w:pos="374"/>
        </w:tabs>
        <w:autoSpaceDE w:val="0"/>
        <w:autoSpaceDN w:val="0"/>
        <w:adjustRightInd w:val="0"/>
        <w:rPr>
          <w:spacing w:val="10"/>
          <w:sz w:val="28"/>
          <w:szCs w:val="28"/>
        </w:rPr>
      </w:pPr>
      <w:r w:rsidRPr="001438B0">
        <w:rPr>
          <w:spacing w:val="10"/>
          <w:sz w:val="28"/>
          <w:szCs w:val="28"/>
        </w:rPr>
        <w:t>в упоре на коленях.</w:t>
      </w:r>
    </w:p>
    <w:p w14:paraId="5E0CD062" w14:textId="77777777" w:rsidR="001438B0" w:rsidRPr="001438B0" w:rsidRDefault="001438B0" w:rsidP="00287957">
      <w:pPr>
        <w:tabs>
          <w:tab w:val="left" w:pos="-5245"/>
          <w:tab w:val="left" w:pos="317"/>
        </w:tabs>
        <w:autoSpaceDE w:val="0"/>
        <w:autoSpaceDN w:val="0"/>
        <w:adjustRightInd w:val="0"/>
        <w:rPr>
          <w:spacing w:val="10"/>
          <w:sz w:val="28"/>
          <w:szCs w:val="28"/>
        </w:rPr>
      </w:pPr>
      <w:r w:rsidRPr="001438B0">
        <w:rPr>
          <w:spacing w:val="10"/>
          <w:sz w:val="28"/>
          <w:szCs w:val="28"/>
        </w:rPr>
        <w:t>11) Развитие силы и силовой выносливости:</w:t>
      </w:r>
    </w:p>
    <w:p w14:paraId="2CA32A4D" w14:textId="77777777" w:rsidR="001438B0" w:rsidRPr="001438B0" w:rsidRDefault="001438B0" w:rsidP="00287957">
      <w:pPr>
        <w:numPr>
          <w:ilvl w:val="0"/>
          <w:numId w:val="29"/>
        </w:numPr>
        <w:tabs>
          <w:tab w:val="left" w:pos="-5245"/>
        </w:tabs>
        <w:autoSpaceDE w:val="0"/>
        <w:autoSpaceDN w:val="0"/>
        <w:adjustRightInd w:val="0"/>
        <w:rPr>
          <w:spacing w:val="10"/>
          <w:sz w:val="28"/>
          <w:szCs w:val="28"/>
        </w:rPr>
      </w:pPr>
      <w:r w:rsidRPr="001438B0">
        <w:rPr>
          <w:spacing w:val="10"/>
          <w:sz w:val="28"/>
          <w:szCs w:val="28"/>
        </w:rPr>
        <w:t>тяги со штангой;</w:t>
      </w:r>
    </w:p>
    <w:p w14:paraId="0A9A98A1" w14:textId="77777777" w:rsidR="001438B0" w:rsidRPr="001438B0" w:rsidRDefault="001438B0" w:rsidP="00287957">
      <w:pPr>
        <w:numPr>
          <w:ilvl w:val="0"/>
          <w:numId w:val="29"/>
        </w:numPr>
        <w:tabs>
          <w:tab w:val="left" w:pos="-5245"/>
        </w:tabs>
        <w:autoSpaceDE w:val="0"/>
        <w:autoSpaceDN w:val="0"/>
        <w:adjustRightInd w:val="0"/>
        <w:rPr>
          <w:bCs/>
          <w:spacing w:val="-10"/>
          <w:sz w:val="28"/>
          <w:szCs w:val="28"/>
        </w:rPr>
      </w:pPr>
      <w:r w:rsidRPr="001438B0">
        <w:rPr>
          <w:bCs/>
          <w:spacing w:val="-10"/>
          <w:sz w:val="28"/>
          <w:szCs w:val="28"/>
        </w:rPr>
        <w:t>тяги с гирями;</w:t>
      </w:r>
    </w:p>
    <w:p w14:paraId="67DE04FE" w14:textId="77777777" w:rsidR="001438B0" w:rsidRPr="001438B0" w:rsidRDefault="001438B0" w:rsidP="00287957">
      <w:pPr>
        <w:numPr>
          <w:ilvl w:val="0"/>
          <w:numId w:val="29"/>
        </w:numPr>
        <w:tabs>
          <w:tab w:val="left" w:pos="-5245"/>
        </w:tabs>
        <w:autoSpaceDE w:val="0"/>
        <w:autoSpaceDN w:val="0"/>
        <w:adjustRightInd w:val="0"/>
        <w:rPr>
          <w:spacing w:val="10"/>
          <w:sz w:val="28"/>
          <w:szCs w:val="28"/>
        </w:rPr>
      </w:pPr>
      <w:r w:rsidRPr="001438B0">
        <w:rPr>
          <w:spacing w:val="10"/>
          <w:sz w:val="28"/>
          <w:szCs w:val="28"/>
        </w:rPr>
        <w:t>выпады с гантелями в руках.</w:t>
      </w:r>
    </w:p>
    <w:p w14:paraId="4B72806E" w14:textId="77777777" w:rsidR="001438B0" w:rsidRPr="001438B0" w:rsidRDefault="001438B0" w:rsidP="00287957">
      <w:pPr>
        <w:tabs>
          <w:tab w:val="left" w:pos="-5245"/>
          <w:tab w:val="left" w:pos="298"/>
        </w:tabs>
        <w:autoSpaceDE w:val="0"/>
        <w:autoSpaceDN w:val="0"/>
        <w:adjustRightInd w:val="0"/>
        <w:rPr>
          <w:spacing w:val="10"/>
          <w:sz w:val="28"/>
          <w:szCs w:val="28"/>
        </w:rPr>
      </w:pPr>
      <w:r w:rsidRPr="001438B0">
        <w:rPr>
          <w:spacing w:val="10"/>
          <w:sz w:val="28"/>
          <w:szCs w:val="28"/>
        </w:rPr>
        <w:t>12) Упражнения для мышц рук и верхнего плечевого пояса;</w:t>
      </w:r>
    </w:p>
    <w:p w14:paraId="02B5D4FB"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отжимание от пола (девушки);</w:t>
      </w:r>
    </w:p>
    <w:p w14:paraId="14B84C92"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отжимание на брусьях (юноши);</w:t>
      </w:r>
    </w:p>
    <w:p w14:paraId="7D5E3708"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подтягивание на низкой перекладине (девушки);</w:t>
      </w:r>
    </w:p>
    <w:p w14:paraId="22723561"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подтягивание на перекладине (юноши);</w:t>
      </w:r>
    </w:p>
    <w:p w14:paraId="12768D4D"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жим штанги лёжа (юноши, девушки);</w:t>
      </w:r>
    </w:p>
    <w:p w14:paraId="69178C40"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сгибание и разгибание рук с гантелями.</w:t>
      </w:r>
    </w:p>
    <w:p w14:paraId="476C65D1" w14:textId="77777777" w:rsidR="001438B0" w:rsidRPr="001438B0" w:rsidRDefault="001438B0" w:rsidP="00287957">
      <w:pPr>
        <w:tabs>
          <w:tab w:val="left" w:pos="-5245"/>
          <w:tab w:val="left" w:pos="355"/>
        </w:tabs>
        <w:autoSpaceDE w:val="0"/>
        <w:autoSpaceDN w:val="0"/>
        <w:adjustRightInd w:val="0"/>
        <w:rPr>
          <w:spacing w:val="10"/>
          <w:sz w:val="28"/>
          <w:szCs w:val="28"/>
        </w:rPr>
      </w:pPr>
      <w:r w:rsidRPr="001438B0">
        <w:rPr>
          <w:spacing w:val="10"/>
          <w:sz w:val="28"/>
          <w:szCs w:val="28"/>
        </w:rPr>
        <w:t>13) Упражнение для мышц задней поверхности туловища, ног в партере:</w:t>
      </w:r>
    </w:p>
    <w:p w14:paraId="248AD25A"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proofErr w:type="spellStart"/>
      <w:r w:rsidRPr="001438B0">
        <w:rPr>
          <w:spacing w:val="10"/>
          <w:sz w:val="28"/>
          <w:szCs w:val="28"/>
        </w:rPr>
        <w:t>прогибание</w:t>
      </w:r>
      <w:proofErr w:type="spellEnd"/>
      <w:r w:rsidRPr="001438B0">
        <w:rPr>
          <w:spacing w:val="10"/>
          <w:sz w:val="28"/>
          <w:szCs w:val="28"/>
        </w:rPr>
        <w:t xml:space="preserve"> туловища лёжа на груди (диск за головой);</w:t>
      </w:r>
    </w:p>
    <w:p w14:paraId="7CB48ED9"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proofErr w:type="spellStart"/>
      <w:r w:rsidRPr="001438B0">
        <w:rPr>
          <w:spacing w:val="10"/>
          <w:sz w:val="28"/>
          <w:szCs w:val="28"/>
        </w:rPr>
        <w:t>прогибание</w:t>
      </w:r>
      <w:proofErr w:type="spellEnd"/>
      <w:r w:rsidRPr="001438B0">
        <w:rPr>
          <w:spacing w:val="10"/>
          <w:sz w:val="28"/>
          <w:szCs w:val="28"/>
        </w:rPr>
        <w:t xml:space="preserve"> туловища ноги закреплены за гимнастическую стенку;</w:t>
      </w:r>
    </w:p>
    <w:p w14:paraId="35D917F7"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сгибание и разгибание голеней лёжа на груди (на тренажёре).</w:t>
      </w:r>
    </w:p>
    <w:p w14:paraId="64791F64" w14:textId="77777777" w:rsidR="001438B0" w:rsidRPr="001438B0" w:rsidRDefault="001438B0" w:rsidP="00287957">
      <w:pPr>
        <w:tabs>
          <w:tab w:val="left" w:pos="-5245"/>
          <w:tab w:val="left" w:pos="355"/>
        </w:tabs>
        <w:autoSpaceDE w:val="0"/>
        <w:autoSpaceDN w:val="0"/>
        <w:adjustRightInd w:val="0"/>
        <w:jc w:val="both"/>
        <w:rPr>
          <w:spacing w:val="10"/>
          <w:sz w:val="28"/>
          <w:szCs w:val="28"/>
        </w:rPr>
      </w:pPr>
      <w:r w:rsidRPr="001438B0">
        <w:rPr>
          <w:spacing w:val="10"/>
          <w:sz w:val="28"/>
          <w:szCs w:val="28"/>
        </w:rPr>
        <w:t xml:space="preserve">14) Упражнения </w:t>
      </w:r>
      <w:proofErr w:type="gramStart"/>
      <w:r w:rsidRPr="001438B0">
        <w:rPr>
          <w:spacing w:val="10"/>
          <w:sz w:val="28"/>
          <w:szCs w:val="28"/>
        </w:rPr>
        <w:t>для  мышц</w:t>
      </w:r>
      <w:proofErr w:type="gramEnd"/>
      <w:r w:rsidRPr="001438B0">
        <w:rPr>
          <w:spacing w:val="10"/>
          <w:sz w:val="28"/>
          <w:szCs w:val="28"/>
        </w:rPr>
        <w:t xml:space="preserve"> передней, задней  и  боковых частей туловища «растяжки» с использованием воздействия извне в партере:</w:t>
      </w:r>
    </w:p>
    <w:p w14:paraId="15B6362B"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лёжа на боку подъём ног с маховыми движениями рук;</w:t>
      </w:r>
    </w:p>
    <w:p w14:paraId="0A48C63F"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lastRenderedPageBreak/>
        <w:t>лёжа на спине, подъём ног с маховыми движениями рук;</w:t>
      </w:r>
    </w:p>
    <w:p w14:paraId="24EA2253"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лёжа на животе подъём ног с маховыми движениями рук.</w:t>
      </w:r>
    </w:p>
    <w:p w14:paraId="45338FE9" w14:textId="77777777" w:rsidR="001438B0" w:rsidRPr="001438B0" w:rsidRDefault="001438B0" w:rsidP="00287957">
      <w:pPr>
        <w:tabs>
          <w:tab w:val="left" w:pos="-5245"/>
          <w:tab w:val="left" w:pos="307"/>
        </w:tabs>
        <w:autoSpaceDE w:val="0"/>
        <w:autoSpaceDN w:val="0"/>
        <w:adjustRightInd w:val="0"/>
        <w:rPr>
          <w:spacing w:val="10"/>
          <w:sz w:val="28"/>
          <w:szCs w:val="28"/>
        </w:rPr>
      </w:pPr>
      <w:r w:rsidRPr="001438B0">
        <w:rPr>
          <w:spacing w:val="10"/>
          <w:sz w:val="28"/>
          <w:szCs w:val="28"/>
        </w:rPr>
        <w:t>15) Круговая тренировка на тренажёрах на все группы мышц.</w:t>
      </w:r>
    </w:p>
    <w:p w14:paraId="6624BB9A" w14:textId="77777777" w:rsidR="001438B0" w:rsidRPr="001438B0" w:rsidRDefault="001438B0" w:rsidP="00287957">
      <w:pPr>
        <w:autoSpaceDE w:val="0"/>
        <w:autoSpaceDN w:val="0"/>
        <w:adjustRightInd w:val="0"/>
        <w:ind w:left="2093" w:right="2064"/>
        <w:jc w:val="center"/>
        <w:rPr>
          <w:b/>
          <w:bCs/>
          <w:sz w:val="28"/>
          <w:szCs w:val="28"/>
        </w:rPr>
      </w:pPr>
    </w:p>
    <w:p w14:paraId="2A3DFA9C" w14:textId="77C1EEC7" w:rsidR="001438B0" w:rsidRPr="001438B0" w:rsidRDefault="001438B0" w:rsidP="00287957">
      <w:pPr>
        <w:numPr>
          <w:ilvl w:val="0"/>
          <w:numId w:val="37"/>
        </w:numPr>
        <w:autoSpaceDE w:val="0"/>
        <w:autoSpaceDN w:val="0"/>
        <w:adjustRightInd w:val="0"/>
        <w:ind w:right="-1" w:hanging="720"/>
        <w:jc w:val="center"/>
        <w:rPr>
          <w:b/>
          <w:bCs/>
          <w:sz w:val="28"/>
          <w:szCs w:val="28"/>
        </w:rPr>
      </w:pPr>
      <w:r w:rsidRPr="001438B0">
        <w:rPr>
          <w:b/>
          <w:bCs/>
          <w:sz w:val="28"/>
          <w:szCs w:val="28"/>
        </w:rPr>
        <w:t>Спортивные игры – волейбол (10</w:t>
      </w:r>
      <w:r w:rsidR="00287957">
        <w:rPr>
          <w:b/>
          <w:bCs/>
          <w:sz w:val="28"/>
          <w:szCs w:val="28"/>
        </w:rPr>
        <w:t>/</w:t>
      </w:r>
      <w:r w:rsidR="0099567D">
        <w:rPr>
          <w:b/>
          <w:bCs/>
          <w:sz w:val="28"/>
          <w:szCs w:val="28"/>
        </w:rPr>
        <w:t>-</w:t>
      </w:r>
      <w:r w:rsidRPr="001438B0">
        <w:rPr>
          <w:b/>
          <w:bCs/>
          <w:sz w:val="28"/>
          <w:szCs w:val="28"/>
        </w:rPr>
        <w:t xml:space="preserve"> часов)</w:t>
      </w:r>
    </w:p>
    <w:p w14:paraId="26C3E939" w14:textId="77777777" w:rsidR="001438B0" w:rsidRPr="001438B0" w:rsidRDefault="001438B0" w:rsidP="00287957">
      <w:pPr>
        <w:autoSpaceDE w:val="0"/>
        <w:autoSpaceDN w:val="0"/>
        <w:adjustRightInd w:val="0"/>
        <w:ind w:left="720" w:right="2064"/>
        <w:rPr>
          <w:b/>
          <w:bCs/>
          <w:sz w:val="28"/>
          <w:szCs w:val="28"/>
        </w:rPr>
      </w:pPr>
    </w:p>
    <w:p w14:paraId="44D6EC2D" w14:textId="77777777" w:rsidR="001438B0" w:rsidRPr="001438B0" w:rsidRDefault="001438B0" w:rsidP="00287957">
      <w:pPr>
        <w:autoSpaceDE w:val="0"/>
        <w:autoSpaceDN w:val="0"/>
        <w:adjustRightInd w:val="0"/>
        <w:rPr>
          <w:b/>
          <w:bCs/>
          <w:sz w:val="28"/>
          <w:szCs w:val="28"/>
          <w:u w:val="single"/>
        </w:rPr>
      </w:pPr>
      <w:r w:rsidRPr="001438B0">
        <w:rPr>
          <w:b/>
          <w:bCs/>
          <w:sz w:val="28"/>
          <w:szCs w:val="28"/>
          <w:u w:val="single"/>
        </w:rPr>
        <w:t>Занятие № 1</w:t>
      </w:r>
    </w:p>
    <w:p w14:paraId="042F443B" w14:textId="77777777" w:rsidR="001438B0" w:rsidRPr="001438B0" w:rsidRDefault="001438B0" w:rsidP="00287957">
      <w:pPr>
        <w:tabs>
          <w:tab w:val="left" w:pos="336"/>
        </w:tabs>
        <w:autoSpaceDE w:val="0"/>
        <w:autoSpaceDN w:val="0"/>
        <w:adjustRightInd w:val="0"/>
        <w:rPr>
          <w:spacing w:val="10"/>
          <w:sz w:val="28"/>
          <w:szCs w:val="28"/>
        </w:rPr>
      </w:pPr>
      <w:r w:rsidRPr="001438B0">
        <w:rPr>
          <w:spacing w:val="10"/>
          <w:sz w:val="28"/>
          <w:szCs w:val="28"/>
        </w:rPr>
        <w:t>1.</w:t>
      </w:r>
      <w:r w:rsidRPr="001438B0">
        <w:rPr>
          <w:spacing w:val="10"/>
          <w:sz w:val="28"/>
          <w:szCs w:val="28"/>
        </w:rPr>
        <w:tab/>
        <w:t>Упражнения по технике выполнения стоек, перемещений:</w:t>
      </w:r>
    </w:p>
    <w:p w14:paraId="245942A8" w14:textId="77777777" w:rsidR="001438B0" w:rsidRPr="001438B0" w:rsidRDefault="001438B0" w:rsidP="00287957">
      <w:pPr>
        <w:numPr>
          <w:ilvl w:val="0"/>
          <w:numId w:val="30"/>
        </w:numPr>
        <w:tabs>
          <w:tab w:val="left" w:pos="-5245"/>
        </w:tabs>
        <w:autoSpaceDE w:val="0"/>
        <w:autoSpaceDN w:val="0"/>
        <w:adjustRightInd w:val="0"/>
        <w:rPr>
          <w:spacing w:val="10"/>
          <w:sz w:val="28"/>
          <w:szCs w:val="28"/>
        </w:rPr>
      </w:pPr>
      <w:r w:rsidRPr="001438B0">
        <w:rPr>
          <w:spacing w:val="10"/>
          <w:sz w:val="28"/>
          <w:szCs w:val="28"/>
        </w:rPr>
        <w:t>имитационные упражнения;</w:t>
      </w:r>
    </w:p>
    <w:p w14:paraId="0F5EFBDA" w14:textId="77777777" w:rsidR="001438B0" w:rsidRPr="001438B0" w:rsidRDefault="001438B0" w:rsidP="00287957">
      <w:pPr>
        <w:tabs>
          <w:tab w:val="left" w:pos="595"/>
        </w:tabs>
        <w:autoSpaceDE w:val="0"/>
        <w:autoSpaceDN w:val="0"/>
        <w:adjustRightInd w:val="0"/>
        <w:jc w:val="both"/>
        <w:rPr>
          <w:spacing w:val="10"/>
          <w:sz w:val="28"/>
          <w:szCs w:val="28"/>
        </w:rPr>
      </w:pPr>
      <w:r w:rsidRPr="001438B0">
        <w:rPr>
          <w:spacing w:val="10"/>
          <w:sz w:val="28"/>
          <w:szCs w:val="28"/>
        </w:rPr>
        <w:t>2.</w:t>
      </w:r>
      <w:r w:rsidRPr="001438B0">
        <w:rPr>
          <w:spacing w:val="10"/>
          <w:sz w:val="28"/>
          <w:szCs w:val="28"/>
        </w:rPr>
        <w:tab/>
        <w:t xml:space="preserve">Упражнения по технике выполнения передачи мяча </w:t>
      </w:r>
      <w:proofErr w:type="gramStart"/>
      <w:r w:rsidRPr="001438B0">
        <w:rPr>
          <w:spacing w:val="10"/>
          <w:sz w:val="28"/>
          <w:szCs w:val="28"/>
        </w:rPr>
        <w:t>2-мя</w:t>
      </w:r>
      <w:proofErr w:type="gramEnd"/>
      <w:r w:rsidRPr="001438B0">
        <w:rPr>
          <w:spacing w:val="10"/>
          <w:sz w:val="28"/>
          <w:szCs w:val="28"/>
        </w:rPr>
        <w:t xml:space="preserve"> руками сверху, снизу:</w:t>
      </w:r>
    </w:p>
    <w:p w14:paraId="49F0A559" w14:textId="77777777" w:rsidR="001438B0" w:rsidRPr="001438B0" w:rsidRDefault="001438B0" w:rsidP="00287957">
      <w:pPr>
        <w:numPr>
          <w:ilvl w:val="0"/>
          <w:numId w:val="30"/>
        </w:numPr>
        <w:tabs>
          <w:tab w:val="left" w:pos="518"/>
        </w:tabs>
        <w:autoSpaceDE w:val="0"/>
        <w:autoSpaceDN w:val="0"/>
        <w:adjustRightInd w:val="0"/>
        <w:jc w:val="both"/>
        <w:rPr>
          <w:spacing w:val="10"/>
          <w:sz w:val="28"/>
          <w:szCs w:val="28"/>
        </w:rPr>
      </w:pPr>
      <w:r w:rsidRPr="001438B0">
        <w:rPr>
          <w:spacing w:val="10"/>
          <w:sz w:val="28"/>
          <w:szCs w:val="28"/>
        </w:rPr>
        <w:t>обучение упражнениям стоя на месте, после дополнительных действий, в движении;</w:t>
      </w:r>
    </w:p>
    <w:p w14:paraId="3004284A" w14:textId="77777777" w:rsidR="001438B0" w:rsidRPr="001438B0" w:rsidRDefault="001438B0" w:rsidP="00287957">
      <w:pPr>
        <w:tabs>
          <w:tab w:val="left" w:pos="422"/>
        </w:tabs>
        <w:autoSpaceDE w:val="0"/>
        <w:autoSpaceDN w:val="0"/>
        <w:adjustRightInd w:val="0"/>
        <w:rPr>
          <w:spacing w:val="10"/>
          <w:sz w:val="28"/>
          <w:szCs w:val="28"/>
        </w:rPr>
      </w:pPr>
      <w:r w:rsidRPr="001438B0">
        <w:rPr>
          <w:spacing w:val="10"/>
          <w:sz w:val="28"/>
          <w:szCs w:val="28"/>
        </w:rPr>
        <w:t>3.</w:t>
      </w:r>
      <w:r w:rsidRPr="001438B0">
        <w:rPr>
          <w:spacing w:val="10"/>
          <w:sz w:val="28"/>
          <w:szCs w:val="28"/>
        </w:rPr>
        <w:tab/>
      </w:r>
      <w:proofErr w:type="gramStart"/>
      <w:r w:rsidRPr="001438B0">
        <w:rPr>
          <w:spacing w:val="10"/>
          <w:sz w:val="28"/>
          <w:szCs w:val="28"/>
        </w:rPr>
        <w:t>Упражнения</w:t>
      </w:r>
      <w:proofErr w:type="gramEnd"/>
      <w:r w:rsidRPr="001438B0">
        <w:rPr>
          <w:spacing w:val="10"/>
          <w:sz w:val="28"/>
          <w:szCs w:val="28"/>
        </w:rPr>
        <w:t xml:space="preserve"> но технике нижней прямой подачи:</w:t>
      </w:r>
    </w:p>
    <w:p w14:paraId="2A8A7A5F" w14:textId="77777777" w:rsidR="001438B0" w:rsidRPr="001438B0" w:rsidRDefault="001438B0" w:rsidP="00287957">
      <w:pPr>
        <w:jc w:val="both"/>
        <w:rPr>
          <w:sz w:val="28"/>
          <w:szCs w:val="28"/>
          <w:lang w:eastAsia="en-US"/>
        </w:rPr>
      </w:pPr>
      <w:r w:rsidRPr="001438B0">
        <w:rPr>
          <w:sz w:val="28"/>
          <w:szCs w:val="28"/>
          <w:lang w:eastAsia="en-US"/>
        </w:rPr>
        <w:t>обучение упражнениям - без мяча; с мячом с 3,6,9 метров;</w:t>
      </w:r>
    </w:p>
    <w:p w14:paraId="1D856009" w14:textId="77777777" w:rsidR="001438B0" w:rsidRPr="001438B0" w:rsidRDefault="001438B0" w:rsidP="00287957">
      <w:pPr>
        <w:jc w:val="both"/>
        <w:rPr>
          <w:sz w:val="28"/>
          <w:szCs w:val="28"/>
          <w:lang w:eastAsia="en-US"/>
        </w:rPr>
      </w:pPr>
      <w:r w:rsidRPr="001438B0">
        <w:rPr>
          <w:sz w:val="28"/>
          <w:szCs w:val="28"/>
          <w:lang w:eastAsia="en-US"/>
        </w:rPr>
        <w:t>Упражнения на развитие физических качеств, общей физической подготовки.</w:t>
      </w:r>
    </w:p>
    <w:p w14:paraId="20C204B9" w14:textId="77777777" w:rsidR="001438B0" w:rsidRPr="001438B0" w:rsidRDefault="001438B0" w:rsidP="00287957">
      <w:pPr>
        <w:jc w:val="both"/>
        <w:rPr>
          <w:sz w:val="28"/>
          <w:szCs w:val="28"/>
          <w:lang w:eastAsia="en-US"/>
        </w:rPr>
      </w:pPr>
      <w:r w:rsidRPr="001438B0">
        <w:rPr>
          <w:sz w:val="28"/>
          <w:szCs w:val="28"/>
          <w:lang w:eastAsia="en-US"/>
        </w:rPr>
        <w:t>Правила игры в волейбол, техника безопасности, травматизма при игре в волейбол.</w:t>
      </w:r>
    </w:p>
    <w:p w14:paraId="4E3C03AC" w14:textId="77777777" w:rsidR="001438B0" w:rsidRPr="001438B0" w:rsidRDefault="001438B0" w:rsidP="00287957">
      <w:pPr>
        <w:jc w:val="both"/>
        <w:rPr>
          <w:b/>
          <w:sz w:val="28"/>
          <w:szCs w:val="28"/>
          <w:u w:val="single"/>
          <w:lang w:eastAsia="en-US"/>
        </w:rPr>
      </w:pPr>
      <w:r w:rsidRPr="001438B0">
        <w:rPr>
          <w:b/>
          <w:sz w:val="28"/>
          <w:szCs w:val="28"/>
          <w:u w:val="single"/>
          <w:lang w:eastAsia="en-US"/>
        </w:rPr>
        <w:t>Занятие № 2</w:t>
      </w:r>
    </w:p>
    <w:p w14:paraId="6F65CED9" w14:textId="77777777" w:rsidR="001438B0" w:rsidRPr="001438B0" w:rsidRDefault="001438B0" w:rsidP="00287957">
      <w:pPr>
        <w:jc w:val="both"/>
        <w:rPr>
          <w:sz w:val="28"/>
          <w:szCs w:val="28"/>
          <w:lang w:eastAsia="en-US"/>
        </w:rPr>
      </w:pPr>
      <w:r w:rsidRPr="001438B0">
        <w:rPr>
          <w:sz w:val="28"/>
          <w:szCs w:val="28"/>
          <w:lang w:eastAsia="en-US"/>
        </w:rPr>
        <w:t>1.</w:t>
      </w:r>
      <w:r w:rsidRPr="001438B0">
        <w:rPr>
          <w:sz w:val="28"/>
          <w:szCs w:val="28"/>
          <w:lang w:eastAsia="en-US"/>
        </w:rPr>
        <w:tab/>
        <w:t>Упражнения по технике выполнения стоек, перемещений:</w:t>
      </w:r>
    </w:p>
    <w:p w14:paraId="2FBD5438" w14:textId="77777777" w:rsidR="001438B0" w:rsidRPr="001438B0" w:rsidRDefault="001438B0" w:rsidP="00287957">
      <w:pPr>
        <w:jc w:val="both"/>
        <w:rPr>
          <w:sz w:val="28"/>
          <w:szCs w:val="28"/>
          <w:lang w:eastAsia="en-US"/>
        </w:rPr>
      </w:pPr>
      <w:r w:rsidRPr="001438B0">
        <w:rPr>
          <w:sz w:val="28"/>
          <w:szCs w:val="28"/>
          <w:lang w:eastAsia="en-US"/>
        </w:rPr>
        <w:t xml:space="preserve">- обучение упражнений. </w:t>
      </w:r>
    </w:p>
    <w:p w14:paraId="0D54A5B7" w14:textId="77777777" w:rsidR="001438B0" w:rsidRPr="001438B0" w:rsidRDefault="001438B0" w:rsidP="00287957">
      <w:pPr>
        <w:jc w:val="both"/>
        <w:rPr>
          <w:sz w:val="28"/>
          <w:szCs w:val="28"/>
          <w:lang w:eastAsia="en-US"/>
        </w:rPr>
      </w:pPr>
      <w:r w:rsidRPr="001438B0">
        <w:rPr>
          <w:sz w:val="28"/>
          <w:szCs w:val="28"/>
          <w:lang w:eastAsia="en-US"/>
        </w:rPr>
        <w:t xml:space="preserve">2. Упражнения по технике выполнения передачи мяча </w:t>
      </w:r>
      <w:proofErr w:type="gramStart"/>
      <w:r w:rsidRPr="001438B0">
        <w:rPr>
          <w:sz w:val="28"/>
          <w:szCs w:val="28"/>
          <w:lang w:eastAsia="en-US"/>
        </w:rPr>
        <w:t>2-мя</w:t>
      </w:r>
      <w:proofErr w:type="gramEnd"/>
      <w:r w:rsidRPr="001438B0">
        <w:rPr>
          <w:sz w:val="28"/>
          <w:szCs w:val="28"/>
          <w:lang w:eastAsia="en-US"/>
        </w:rPr>
        <w:t xml:space="preserve"> руками сверху, снизу:</w:t>
      </w:r>
    </w:p>
    <w:p w14:paraId="036607E5"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 индивидуально, в парах, в тройках, в колонне.</w:t>
      </w:r>
    </w:p>
    <w:p w14:paraId="7C498852" w14:textId="77777777" w:rsidR="001438B0" w:rsidRPr="001438B0" w:rsidRDefault="001438B0" w:rsidP="00287957">
      <w:pPr>
        <w:jc w:val="both"/>
        <w:rPr>
          <w:sz w:val="28"/>
          <w:szCs w:val="28"/>
          <w:lang w:eastAsia="en-US"/>
        </w:rPr>
      </w:pPr>
      <w:r w:rsidRPr="001438B0">
        <w:rPr>
          <w:sz w:val="28"/>
          <w:szCs w:val="28"/>
          <w:lang w:eastAsia="en-US"/>
        </w:rPr>
        <w:t>3. Упражнения по технике нижней прямой подачи:</w:t>
      </w:r>
    </w:p>
    <w:p w14:paraId="2BFFB178" w14:textId="77777777" w:rsidR="001438B0" w:rsidRPr="001438B0" w:rsidRDefault="001438B0" w:rsidP="00287957">
      <w:pPr>
        <w:jc w:val="both"/>
        <w:rPr>
          <w:sz w:val="28"/>
          <w:szCs w:val="28"/>
          <w:lang w:eastAsia="en-US"/>
        </w:rPr>
      </w:pPr>
      <w:r w:rsidRPr="001438B0">
        <w:rPr>
          <w:sz w:val="28"/>
          <w:szCs w:val="28"/>
          <w:lang w:eastAsia="en-US"/>
        </w:rPr>
        <w:t>- подача на точность, силу.</w:t>
      </w:r>
    </w:p>
    <w:p w14:paraId="0B480FDB" w14:textId="77777777" w:rsidR="001438B0" w:rsidRPr="001438B0" w:rsidRDefault="001438B0" w:rsidP="00287957">
      <w:pPr>
        <w:jc w:val="both"/>
        <w:rPr>
          <w:sz w:val="28"/>
          <w:szCs w:val="28"/>
          <w:lang w:eastAsia="en-US"/>
        </w:rPr>
      </w:pPr>
      <w:r w:rsidRPr="001438B0">
        <w:rPr>
          <w:sz w:val="28"/>
          <w:szCs w:val="28"/>
          <w:lang w:eastAsia="en-US"/>
        </w:rPr>
        <w:t>4. Упражнения на развитие двигательных умений и навыков.</w:t>
      </w:r>
    </w:p>
    <w:p w14:paraId="6694EE11" w14:textId="77777777" w:rsidR="001438B0" w:rsidRPr="001438B0" w:rsidRDefault="001438B0" w:rsidP="00287957">
      <w:pPr>
        <w:jc w:val="both"/>
        <w:rPr>
          <w:b/>
          <w:sz w:val="28"/>
          <w:szCs w:val="28"/>
          <w:u w:val="single"/>
          <w:lang w:eastAsia="en-US"/>
        </w:rPr>
      </w:pPr>
      <w:r w:rsidRPr="001438B0">
        <w:rPr>
          <w:b/>
          <w:sz w:val="28"/>
          <w:szCs w:val="28"/>
          <w:u w:val="single"/>
          <w:lang w:eastAsia="en-US"/>
        </w:rPr>
        <w:t>Занятие № 3</w:t>
      </w:r>
    </w:p>
    <w:p w14:paraId="7A7DF423" w14:textId="77777777" w:rsidR="001438B0" w:rsidRPr="001438B0" w:rsidRDefault="001438B0" w:rsidP="00287957">
      <w:pPr>
        <w:jc w:val="both"/>
        <w:rPr>
          <w:sz w:val="28"/>
          <w:szCs w:val="28"/>
          <w:lang w:eastAsia="en-US"/>
        </w:rPr>
      </w:pPr>
      <w:r w:rsidRPr="001438B0">
        <w:rPr>
          <w:sz w:val="28"/>
          <w:szCs w:val="28"/>
          <w:lang w:eastAsia="en-US"/>
        </w:rPr>
        <w:t xml:space="preserve">1. Упражнения по технике приёма мяча </w:t>
      </w:r>
      <w:proofErr w:type="gramStart"/>
      <w:r w:rsidRPr="001438B0">
        <w:rPr>
          <w:sz w:val="28"/>
          <w:szCs w:val="28"/>
          <w:lang w:eastAsia="en-US"/>
        </w:rPr>
        <w:t>2-мя</w:t>
      </w:r>
      <w:proofErr w:type="gramEnd"/>
      <w:r w:rsidRPr="001438B0">
        <w:rPr>
          <w:sz w:val="28"/>
          <w:szCs w:val="28"/>
          <w:lang w:eastAsia="en-US"/>
        </w:rPr>
        <w:t xml:space="preserve"> руками сверху, снизу:</w:t>
      </w:r>
    </w:p>
    <w:p w14:paraId="4D0BED7B"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 стоя на месте, после перемещения - в парах, в колоннах.</w:t>
      </w:r>
    </w:p>
    <w:p w14:paraId="5DA270CE" w14:textId="77777777" w:rsidR="001438B0" w:rsidRPr="001438B0" w:rsidRDefault="001438B0" w:rsidP="00287957">
      <w:pPr>
        <w:jc w:val="both"/>
        <w:rPr>
          <w:sz w:val="28"/>
          <w:szCs w:val="28"/>
          <w:lang w:eastAsia="en-US"/>
        </w:rPr>
      </w:pPr>
      <w:r w:rsidRPr="001438B0">
        <w:rPr>
          <w:sz w:val="28"/>
          <w:szCs w:val="28"/>
          <w:lang w:eastAsia="en-US"/>
        </w:rPr>
        <w:t>2. Упражнения по технике н/у:</w:t>
      </w:r>
    </w:p>
    <w:p w14:paraId="3BCE88F8" w14:textId="77777777" w:rsidR="001438B0" w:rsidRPr="001438B0" w:rsidRDefault="001438B0" w:rsidP="00287957">
      <w:pPr>
        <w:jc w:val="both"/>
        <w:rPr>
          <w:sz w:val="28"/>
          <w:szCs w:val="28"/>
          <w:lang w:eastAsia="en-US"/>
        </w:rPr>
      </w:pPr>
      <w:r w:rsidRPr="001438B0">
        <w:rPr>
          <w:sz w:val="28"/>
          <w:szCs w:val="28"/>
          <w:lang w:eastAsia="en-US"/>
        </w:rPr>
        <w:t>- обучение технике разбега для н/у с мячом, без мяча.</w:t>
      </w:r>
    </w:p>
    <w:p w14:paraId="7D696EC7" w14:textId="77777777" w:rsidR="001438B0" w:rsidRPr="001438B0" w:rsidRDefault="001438B0" w:rsidP="00287957">
      <w:pPr>
        <w:jc w:val="both"/>
        <w:rPr>
          <w:sz w:val="28"/>
          <w:szCs w:val="28"/>
          <w:lang w:eastAsia="en-US"/>
        </w:rPr>
      </w:pPr>
      <w:r w:rsidRPr="001438B0">
        <w:rPr>
          <w:sz w:val="28"/>
          <w:szCs w:val="28"/>
          <w:lang w:eastAsia="en-US"/>
        </w:rPr>
        <w:t>3. Упражнения па развитие физических качеств.</w:t>
      </w:r>
    </w:p>
    <w:p w14:paraId="50CBBC95" w14:textId="77777777" w:rsidR="001438B0" w:rsidRPr="001438B0" w:rsidRDefault="001438B0" w:rsidP="00287957">
      <w:pPr>
        <w:jc w:val="both"/>
        <w:rPr>
          <w:sz w:val="28"/>
          <w:szCs w:val="28"/>
          <w:lang w:eastAsia="en-US"/>
        </w:rPr>
      </w:pPr>
      <w:r w:rsidRPr="001438B0">
        <w:rPr>
          <w:sz w:val="28"/>
          <w:szCs w:val="28"/>
          <w:lang w:eastAsia="en-US"/>
        </w:rPr>
        <w:t xml:space="preserve">4. Подвижные игры с элементами волейбола, игра в «Пионербол». </w:t>
      </w:r>
    </w:p>
    <w:p w14:paraId="330E765F" w14:textId="77777777" w:rsidR="001438B0" w:rsidRPr="001438B0" w:rsidRDefault="001438B0" w:rsidP="00287957">
      <w:pPr>
        <w:jc w:val="both"/>
        <w:rPr>
          <w:b/>
          <w:sz w:val="28"/>
          <w:szCs w:val="28"/>
          <w:u w:val="single"/>
          <w:lang w:eastAsia="en-US"/>
        </w:rPr>
      </w:pPr>
      <w:r w:rsidRPr="001438B0">
        <w:rPr>
          <w:b/>
          <w:sz w:val="28"/>
          <w:szCs w:val="28"/>
          <w:u w:val="single"/>
          <w:lang w:eastAsia="en-US"/>
        </w:rPr>
        <w:t>Занятие № 4</w:t>
      </w:r>
    </w:p>
    <w:p w14:paraId="4CDFF6F9" w14:textId="77777777" w:rsidR="001438B0" w:rsidRPr="001438B0" w:rsidRDefault="001438B0" w:rsidP="00287957">
      <w:pPr>
        <w:jc w:val="both"/>
        <w:rPr>
          <w:sz w:val="28"/>
          <w:szCs w:val="28"/>
          <w:lang w:eastAsia="en-US"/>
        </w:rPr>
      </w:pPr>
      <w:r w:rsidRPr="001438B0">
        <w:rPr>
          <w:sz w:val="28"/>
          <w:szCs w:val="28"/>
          <w:lang w:eastAsia="en-US"/>
        </w:rPr>
        <w:t xml:space="preserve">1. </w:t>
      </w:r>
      <w:proofErr w:type="gramStart"/>
      <w:r w:rsidRPr="001438B0">
        <w:rPr>
          <w:sz w:val="28"/>
          <w:szCs w:val="28"/>
          <w:lang w:eastAsia="en-US"/>
        </w:rPr>
        <w:t>Упражнения</w:t>
      </w:r>
      <w:proofErr w:type="gramEnd"/>
      <w:r w:rsidRPr="001438B0">
        <w:rPr>
          <w:sz w:val="28"/>
          <w:szCs w:val="28"/>
          <w:lang w:eastAsia="en-US"/>
        </w:rPr>
        <w:t xml:space="preserve"> но технике приёма мяча 2-мя руками сверху, снизу:</w:t>
      </w:r>
    </w:p>
    <w:p w14:paraId="47128DD7" w14:textId="77777777" w:rsidR="001438B0" w:rsidRPr="001438B0" w:rsidRDefault="001438B0" w:rsidP="00287957">
      <w:pPr>
        <w:jc w:val="both"/>
        <w:rPr>
          <w:sz w:val="28"/>
          <w:szCs w:val="28"/>
          <w:lang w:eastAsia="en-US"/>
        </w:rPr>
      </w:pPr>
      <w:r w:rsidRPr="001438B0">
        <w:rPr>
          <w:sz w:val="28"/>
          <w:szCs w:val="28"/>
          <w:lang w:eastAsia="en-US"/>
        </w:rPr>
        <w:t>обучение упражнений после подачи, н/у.</w:t>
      </w:r>
    </w:p>
    <w:p w14:paraId="2DD853B6" w14:textId="77777777" w:rsidR="001438B0" w:rsidRPr="001438B0" w:rsidRDefault="001438B0" w:rsidP="00287957">
      <w:pPr>
        <w:jc w:val="both"/>
        <w:rPr>
          <w:sz w:val="28"/>
          <w:szCs w:val="28"/>
          <w:lang w:eastAsia="en-US"/>
        </w:rPr>
      </w:pPr>
      <w:r w:rsidRPr="001438B0">
        <w:rPr>
          <w:sz w:val="28"/>
          <w:szCs w:val="28"/>
          <w:lang w:eastAsia="en-US"/>
        </w:rPr>
        <w:t>2. Упражнения по технике н/у:</w:t>
      </w:r>
    </w:p>
    <w:p w14:paraId="5F104874"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для н/у с мячом, без мяча - индивидуально в парах, через сетку.</w:t>
      </w:r>
    </w:p>
    <w:p w14:paraId="0EB87418" w14:textId="77777777" w:rsidR="001438B0" w:rsidRPr="001438B0" w:rsidRDefault="001438B0" w:rsidP="00287957">
      <w:pPr>
        <w:jc w:val="both"/>
        <w:rPr>
          <w:sz w:val="28"/>
          <w:szCs w:val="28"/>
          <w:lang w:eastAsia="en-US"/>
        </w:rPr>
      </w:pPr>
      <w:r w:rsidRPr="001438B0">
        <w:rPr>
          <w:sz w:val="28"/>
          <w:szCs w:val="28"/>
          <w:lang w:eastAsia="en-US"/>
        </w:rPr>
        <w:t>3. Упражнения на развитие скоростно-силовых качеств.</w:t>
      </w:r>
    </w:p>
    <w:p w14:paraId="554A6A0D" w14:textId="77777777" w:rsidR="001438B0" w:rsidRPr="001438B0" w:rsidRDefault="001438B0" w:rsidP="00287957">
      <w:pPr>
        <w:jc w:val="both"/>
        <w:rPr>
          <w:b/>
          <w:sz w:val="28"/>
          <w:szCs w:val="28"/>
          <w:u w:val="single"/>
          <w:lang w:eastAsia="en-US"/>
        </w:rPr>
      </w:pPr>
      <w:r w:rsidRPr="001438B0">
        <w:rPr>
          <w:sz w:val="28"/>
          <w:szCs w:val="28"/>
          <w:lang w:eastAsia="en-US"/>
        </w:rPr>
        <w:t xml:space="preserve">4. Подвижные игры с элементами волейбола, двусторонняя игра в волейбол. </w:t>
      </w:r>
      <w:r w:rsidRPr="001438B0">
        <w:rPr>
          <w:b/>
          <w:sz w:val="28"/>
          <w:szCs w:val="28"/>
          <w:u w:val="single"/>
          <w:lang w:eastAsia="en-US"/>
        </w:rPr>
        <w:t>Занятие № 5</w:t>
      </w:r>
    </w:p>
    <w:p w14:paraId="22D34A71" w14:textId="77777777" w:rsidR="001438B0" w:rsidRPr="001438B0" w:rsidRDefault="001438B0" w:rsidP="00287957">
      <w:pPr>
        <w:jc w:val="both"/>
        <w:rPr>
          <w:sz w:val="28"/>
          <w:szCs w:val="28"/>
          <w:lang w:eastAsia="en-US"/>
        </w:rPr>
      </w:pPr>
      <w:r w:rsidRPr="001438B0">
        <w:rPr>
          <w:sz w:val="28"/>
          <w:szCs w:val="28"/>
          <w:lang w:eastAsia="en-US"/>
        </w:rPr>
        <w:lastRenderedPageBreak/>
        <w:t xml:space="preserve">1. Упражнения по технике передачи мяча </w:t>
      </w:r>
      <w:proofErr w:type="gramStart"/>
      <w:r w:rsidRPr="001438B0">
        <w:rPr>
          <w:sz w:val="28"/>
          <w:szCs w:val="28"/>
          <w:lang w:eastAsia="en-US"/>
        </w:rPr>
        <w:t>2-мя</w:t>
      </w:r>
      <w:proofErr w:type="gramEnd"/>
      <w:r w:rsidRPr="001438B0">
        <w:rPr>
          <w:sz w:val="28"/>
          <w:szCs w:val="28"/>
          <w:lang w:eastAsia="en-US"/>
        </w:rPr>
        <w:t xml:space="preserve"> руками сверху, снизу в стену:</w:t>
      </w:r>
    </w:p>
    <w:p w14:paraId="1EDBA31A"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индивидуально - стоя на месте, после перемещения.</w:t>
      </w:r>
    </w:p>
    <w:p w14:paraId="6B0CCBF3" w14:textId="77777777" w:rsidR="001438B0" w:rsidRPr="001438B0" w:rsidRDefault="001438B0" w:rsidP="00287957">
      <w:pPr>
        <w:jc w:val="both"/>
        <w:rPr>
          <w:sz w:val="28"/>
          <w:szCs w:val="28"/>
          <w:lang w:eastAsia="en-US"/>
        </w:rPr>
      </w:pPr>
      <w:r w:rsidRPr="001438B0">
        <w:rPr>
          <w:sz w:val="28"/>
          <w:szCs w:val="28"/>
          <w:lang w:eastAsia="en-US"/>
        </w:rPr>
        <w:t>2. Упражнения по технике блокирования:</w:t>
      </w:r>
    </w:p>
    <w:p w14:paraId="64F90942"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одиночного, группового блокирования - стоя на месте, после перемещения.</w:t>
      </w:r>
    </w:p>
    <w:p w14:paraId="40E51D0A" w14:textId="77777777" w:rsidR="001438B0" w:rsidRPr="001438B0" w:rsidRDefault="001438B0" w:rsidP="00287957">
      <w:pPr>
        <w:jc w:val="both"/>
        <w:rPr>
          <w:sz w:val="28"/>
          <w:szCs w:val="28"/>
          <w:lang w:eastAsia="en-US"/>
        </w:rPr>
      </w:pPr>
      <w:r w:rsidRPr="001438B0">
        <w:rPr>
          <w:sz w:val="28"/>
          <w:szCs w:val="28"/>
          <w:lang w:eastAsia="en-US"/>
        </w:rPr>
        <w:t>3. Обучение индивидуальных, групповых тактических действий в защите, нападении.</w:t>
      </w:r>
    </w:p>
    <w:p w14:paraId="3097F056" w14:textId="77777777" w:rsidR="001438B0" w:rsidRPr="001438B0" w:rsidRDefault="001438B0" w:rsidP="00287957">
      <w:pPr>
        <w:jc w:val="both"/>
        <w:rPr>
          <w:sz w:val="28"/>
          <w:szCs w:val="28"/>
          <w:lang w:eastAsia="en-US"/>
        </w:rPr>
      </w:pPr>
      <w:r w:rsidRPr="001438B0">
        <w:rPr>
          <w:sz w:val="28"/>
          <w:szCs w:val="28"/>
          <w:lang w:eastAsia="en-US"/>
        </w:rPr>
        <w:t>4. Упражнения на развитие физических качеств.</w:t>
      </w:r>
    </w:p>
    <w:p w14:paraId="4FEBD5B4" w14:textId="77777777" w:rsidR="001438B0" w:rsidRPr="001438B0" w:rsidRDefault="001438B0" w:rsidP="00287957">
      <w:pPr>
        <w:rPr>
          <w:sz w:val="28"/>
          <w:szCs w:val="28"/>
          <w:lang w:eastAsia="en-US"/>
        </w:rPr>
      </w:pPr>
      <w:r w:rsidRPr="001438B0">
        <w:rPr>
          <w:sz w:val="28"/>
          <w:szCs w:val="28"/>
          <w:lang w:eastAsia="en-US"/>
        </w:rPr>
        <w:t>5. Двусторонняя игра в волейбол.</w:t>
      </w:r>
      <w:r w:rsidRPr="001438B0">
        <w:rPr>
          <w:sz w:val="28"/>
          <w:szCs w:val="28"/>
          <w:lang w:eastAsia="en-US"/>
        </w:rPr>
        <w:br/>
      </w:r>
    </w:p>
    <w:p w14:paraId="257238A7" w14:textId="16CEF02F" w:rsidR="001438B0" w:rsidRPr="001438B0" w:rsidRDefault="001438B0" w:rsidP="00287957">
      <w:pPr>
        <w:autoSpaceDE w:val="0"/>
        <w:autoSpaceDN w:val="0"/>
        <w:adjustRightInd w:val="0"/>
        <w:ind w:left="2093" w:right="-1" w:hanging="2093"/>
        <w:jc w:val="center"/>
        <w:rPr>
          <w:b/>
          <w:bCs/>
          <w:sz w:val="28"/>
          <w:szCs w:val="28"/>
        </w:rPr>
      </w:pPr>
      <w:r w:rsidRPr="001438B0">
        <w:rPr>
          <w:b/>
          <w:bCs/>
          <w:sz w:val="28"/>
          <w:szCs w:val="28"/>
        </w:rPr>
        <w:t>3. Спортивные игры – баскетбол (10</w:t>
      </w:r>
      <w:r w:rsidR="00287957">
        <w:rPr>
          <w:b/>
          <w:bCs/>
          <w:sz w:val="28"/>
          <w:szCs w:val="28"/>
        </w:rPr>
        <w:t>/</w:t>
      </w:r>
      <w:r w:rsidR="0099567D">
        <w:rPr>
          <w:b/>
          <w:bCs/>
          <w:sz w:val="28"/>
          <w:szCs w:val="28"/>
        </w:rPr>
        <w:t>-</w:t>
      </w:r>
      <w:r w:rsidRPr="001438B0">
        <w:rPr>
          <w:b/>
          <w:bCs/>
          <w:sz w:val="28"/>
          <w:szCs w:val="28"/>
        </w:rPr>
        <w:t xml:space="preserve"> часов)</w:t>
      </w:r>
    </w:p>
    <w:p w14:paraId="29F4257A" w14:textId="77777777" w:rsidR="001438B0" w:rsidRPr="001438B0" w:rsidRDefault="001438B0" w:rsidP="00287957">
      <w:pPr>
        <w:jc w:val="center"/>
        <w:rPr>
          <w:rFonts w:ascii="Calibri" w:hAnsi="Calibri" w:cs="Calibri"/>
          <w:sz w:val="22"/>
          <w:szCs w:val="22"/>
          <w:lang w:eastAsia="en-US"/>
        </w:rPr>
      </w:pPr>
    </w:p>
    <w:p w14:paraId="164E85C0" w14:textId="77777777" w:rsidR="001438B0" w:rsidRPr="001438B0" w:rsidRDefault="001438B0" w:rsidP="00287957">
      <w:pPr>
        <w:tabs>
          <w:tab w:val="left" w:pos="-5245"/>
        </w:tabs>
        <w:autoSpaceDE w:val="0"/>
        <w:autoSpaceDN w:val="0"/>
        <w:adjustRightInd w:val="0"/>
        <w:rPr>
          <w:spacing w:val="10"/>
          <w:sz w:val="28"/>
          <w:szCs w:val="28"/>
          <w:u w:val="single"/>
        </w:rPr>
      </w:pPr>
      <w:r w:rsidRPr="001438B0">
        <w:rPr>
          <w:b/>
          <w:bCs/>
          <w:sz w:val="28"/>
          <w:szCs w:val="28"/>
          <w:u w:val="single"/>
        </w:rPr>
        <w:t>Занятие № 1</w:t>
      </w:r>
    </w:p>
    <w:p w14:paraId="5D6DD4B7" w14:textId="77777777" w:rsidR="001438B0" w:rsidRPr="001438B0" w:rsidRDefault="001438B0" w:rsidP="00287957">
      <w:pPr>
        <w:numPr>
          <w:ilvl w:val="0"/>
          <w:numId w:val="32"/>
        </w:numPr>
        <w:tabs>
          <w:tab w:val="left" w:pos="-5245"/>
          <w:tab w:val="left" w:pos="1046"/>
        </w:tabs>
        <w:autoSpaceDE w:val="0"/>
        <w:autoSpaceDN w:val="0"/>
        <w:adjustRightInd w:val="0"/>
        <w:rPr>
          <w:spacing w:val="10"/>
          <w:sz w:val="28"/>
          <w:szCs w:val="28"/>
        </w:rPr>
      </w:pPr>
      <w:r w:rsidRPr="001438B0">
        <w:rPr>
          <w:spacing w:val="10"/>
          <w:sz w:val="28"/>
          <w:szCs w:val="28"/>
        </w:rPr>
        <w:t>Ходьба, ОРУ на месте.</w:t>
      </w:r>
    </w:p>
    <w:p w14:paraId="598652A3" w14:textId="77777777" w:rsidR="001438B0" w:rsidRPr="001438B0" w:rsidRDefault="001438B0" w:rsidP="00287957">
      <w:pPr>
        <w:numPr>
          <w:ilvl w:val="0"/>
          <w:numId w:val="33"/>
        </w:numPr>
        <w:tabs>
          <w:tab w:val="left" w:pos="-5245"/>
          <w:tab w:val="left" w:pos="1046"/>
        </w:tabs>
        <w:autoSpaceDE w:val="0"/>
        <w:autoSpaceDN w:val="0"/>
        <w:adjustRightInd w:val="0"/>
        <w:rPr>
          <w:spacing w:val="10"/>
          <w:sz w:val="28"/>
          <w:szCs w:val="28"/>
        </w:rPr>
      </w:pPr>
      <w:r w:rsidRPr="001438B0">
        <w:rPr>
          <w:spacing w:val="10"/>
          <w:sz w:val="28"/>
          <w:szCs w:val="28"/>
        </w:rPr>
        <w:t>Упражнения в партере для мышц ног, брюшного пресса, спины, боковой поверхности тела.</w:t>
      </w:r>
    </w:p>
    <w:p w14:paraId="111D0F1C" w14:textId="77777777" w:rsidR="001438B0" w:rsidRPr="001438B0" w:rsidRDefault="001438B0" w:rsidP="00287957">
      <w:pPr>
        <w:numPr>
          <w:ilvl w:val="0"/>
          <w:numId w:val="32"/>
        </w:numPr>
        <w:tabs>
          <w:tab w:val="left" w:pos="-5245"/>
          <w:tab w:val="left" w:pos="1046"/>
        </w:tabs>
        <w:autoSpaceDE w:val="0"/>
        <w:autoSpaceDN w:val="0"/>
        <w:adjustRightInd w:val="0"/>
        <w:rPr>
          <w:spacing w:val="10"/>
          <w:sz w:val="28"/>
          <w:szCs w:val="28"/>
        </w:rPr>
      </w:pPr>
      <w:r w:rsidRPr="001438B0">
        <w:rPr>
          <w:spacing w:val="10"/>
          <w:sz w:val="28"/>
          <w:szCs w:val="28"/>
        </w:rPr>
        <w:t>Развитие концентрации усилий, силовых качеств.</w:t>
      </w:r>
    </w:p>
    <w:p w14:paraId="22D95B1F" w14:textId="77777777" w:rsidR="001438B0" w:rsidRPr="001438B0" w:rsidRDefault="001438B0" w:rsidP="00287957">
      <w:pPr>
        <w:numPr>
          <w:ilvl w:val="0"/>
          <w:numId w:val="32"/>
        </w:numPr>
        <w:tabs>
          <w:tab w:val="left" w:pos="-5245"/>
          <w:tab w:val="left" w:pos="864"/>
        </w:tabs>
        <w:autoSpaceDE w:val="0"/>
        <w:autoSpaceDN w:val="0"/>
        <w:adjustRightInd w:val="0"/>
        <w:rPr>
          <w:spacing w:val="10"/>
          <w:sz w:val="28"/>
          <w:szCs w:val="28"/>
        </w:rPr>
      </w:pPr>
      <w:r w:rsidRPr="001438B0">
        <w:rPr>
          <w:spacing w:val="10"/>
          <w:sz w:val="28"/>
          <w:szCs w:val="28"/>
        </w:rPr>
        <w:t>ОРУ в движении и на месте.</w:t>
      </w:r>
    </w:p>
    <w:p w14:paraId="078985B6" w14:textId="77777777" w:rsidR="001438B0" w:rsidRPr="001438B0" w:rsidRDefault="001438B0" w:rsidP="00287957">
      <w:pPr>
        <w:numPr>
          <w:ilvl w:val="0"/>
          <w:numId w:val="32"/>
        </w:numPr>
        <w:tabs>
          <w:tab w:val="left" w:pos="-5245"/>
          <w:tab w:val="left" w:pos="864"/>
        </w:tabs>
        <w:autoSpaceDE w:val="0"/>
        <w:autoSpaceDN w:val="0"/>
        <w:adjustRightInd w:val="0"/>
        <w:rPr>
          <w:spacing w:val="10"/>
          <w:sz w:val="28"/>
          <w:szCs w:val="28"/>
        </w:rPr>
      </w:pPr>
      <w:r w:rsidRPr="001438B0">
        <w:rPr>
          <w:spacing w:val="10"/>
          <w:sz w:val="28"/>
          <w:szCs w:val="28"/>
        </w:rPr>
        <w:t>Упражнения в партере для всех групп мыши, развитие гибкости, подвижности в суставах.</w:t>
      </w:r>
    </w:p>
    <w:p w14:paraId="41DB5B9A" w14:textId="77777777" w:rsidR="001438B0" w:rsidRPr="001438B0" w:rsidRDefault="001438B0" w:rsidP="00287957">
      <w:pPr>
        <w:numPr>
          <w:ilvl w:val="0"/>
          <w:numId w:val="32"/>
        </w:numPr>
        <w:tabs>
          <w:tab w:val="left" w:pos="-5245"/>
          <w:tab w:val="left" w:pos="864"/>
        </w:tabs>
        <w:autoSpaceDE w:val="0"/>
        <w:autoSpaceDN w:val="0"/>
        <w:adjustRightInd w:val="0"/>
        <w:rPr>
          <w:spacing w:val="10"/>
          <w:sz w:val="28"/>
          <w:szCs w:val="28"/>
        </w:rPr>
      </w:pPr>
      <w:r w:rsidRPr="001438B0">
        <w:rPr>
          <w:spacing w:val="10"/>
          <w:sz w:val="28"/>
          <w:szCs w:val="28"/>
        </w:rPr>
        <w:t>Развитие силовой выносливости.</w:t>
      </w:r>
    </w:p>
    <w:p w14:paraId="1755FD89" w14:textId="77777777" w:rsidR="001438B0" w:rsidRPr="001438B0" w:rsidRDefault="001438B0" w:rsidP="00287957">
      <w:pPr>
        <w:tabs>
          <w:tab w:val="left" w:pos="-5245"/>
        </w:tabs>
        <w:autoSpaceDE w:val="0"/>
        <w:autoSpaceDN w:val="0"/>
        <w:adjustRightInd w:val="0"/>
        <w:rPr>
          <w:b/>
          <w:bCs/>
          <w:sz w:val="28"/>
          <w:szCs w:val="28"/>
          <w:u w:val="single"/>
        </w:rPr>
      </w:pPr>
      <w:r w:rsidRPr="001438B0">
        <w:rPr>
          <w:b/>
          <w:bCs/>
          <w:sz w:val="28"/>
          <w:szCs w:val="28"/>
          <w:u w:val="single"/>
        </w:rPr>
        <w:t>Занятие № 2</w:t>
      </w:r>
    </w:p>
    <w:p w14:paraId="58EC3B66"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ОРУ в движении и на месте.</w:t>
      </w:r>
    </w:p>
    <w:p w14:paraId="79AF8E98"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Упражнения в парах на развитие гибкости.</w:t>
      </w:r>
    </w:p>
    <w:p w14:paraId="5EFE558D"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Развитие прыгучести, координации движений.</w:t>
      </w:r>
    </w:p>
    <w:p w14:paraId="5E24F7A2"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ОРУ в движении и на месте.</w:t>
      </w:r>
    </w:p>
    <w:p w14:paraId="4B3CF3E4"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Упражнения силового и циклического характера.</w:t>
      </w:r>
    </w:p>
    <w:p w14:paraId="7C655D32" w14:textId="77777777" w:rsid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Воспитание волевых качеств.</w:t>
      </w:r>
    </w:p>
    <w:p w14:paraId="57B55288" w14:textId="77777777" w:rsidR="001438B0" w:rsidRPr="001438B0" w:rsidRDefault="001438B0" w:rsidP="00287957">
      <w:pPr>
        <w:tabs>
          <w:tab w:val="left" w:pos="-5245"/>
        </w:tabs>
        <w:autoSpaceDE w:val="0"/>
        <w:autoSpaceDN w:val="0"/>
        <w:adjustRightInd w:val="0"/>
        <w:rPr>
          <w:b/>
          <w:bCs/>
          <w:sz w:val="28"/>
          <w:szCs w:val="28"/>
          <w:u w:val="single"/>
        </w:rPr>
      </w:pPr>
      <w:r w:rsidRPr="001438B0">
        <w:rPr>
          <w:b/>
          <w:bCs/>
          <w:sz w:val="28"/>
          <w:szCs w:val="28"/>
          <w:u w:val="single"/>
        </w:rPr>
        <w:t>Занятие № 3</w:t>
      </w:r>
    </w:p>
    <w:p w14:paraId="622BFF8D" w14:textId="77777777" w:rsidR="001438B0" w:rsidRPr="001438B0" w:rsidRDefault="001438B0" w:rsidP="00287957">
      <w:pPr>
        <w:rPr>
          <w:spacing w:val="10"/>
          <w:sz w:val="28"/>
          <w:szCs w:val="28"/>
          <w:lang w:eastAsia="en-US"/>
        </w:rPr>
      </w:pPr>
      <w:r w:rsidRPr="001438B0">
        <w:rPr>
          <w:spacing w:val="10"/>
          <w:sz w:val="28"/>
          <w:szCs w:val="28"/>
          <w:lang w:eastAsia="en-US"/>
        </w:rPr>
        <w:t>1) ОРУ в движении и на месте.</w:t>
      </w:r>
    </w:p>
    <w:p w14:paraId="4CF79D63" w14:textId="77777777" w:rsidR="001438B0" w:rsidRPr="001438B0" w:rsidRDefault="001438B0" w:rsidP="00287957">
      <w:pPr>
        <w:rPr>
          <w:spacing w:val="10"/>
          <w:sz w:val="28"/>
          <w:szCs w:val="28"/>
          <w:lang w:eastAsia="en-US"/>
        </w:rPr>
      </w:pPr>
      <w:r w:rsidRPr="001438B0">
        <w:rPr>
          <w:spacing w:val="10"/>
          <w:sz w:val="28"/>
          <w:szCs w:val="28"/>
          <w:lang w:eastAsia="en-US"/>
        </w:rPr>
        <w:t>2) Комплексные упражнения в партере па все группы мышц, развитие гибкости.</w:t>
      </w:r>
    </w:p>
    <w:p w14:paraId="525DBEA6" w14:textId="77777777" w:rsidR="001438B0" w:rsidRPr="001438B0" w:rsidRDefault="001438B0" w:rsidP="00287957">
      <w:pPr>
        <w:rPr>
          <w:spacing w:val="10"/>
          <w:sz w:val="28"/>
          <w:szCs w:val="28"/>
          <w:lang w:eastAsia="en-US"/>
        </w:rPr>
      </w:pPr>
      <w:r w:rsidRPr="001438B0">
        <w:rPr>
          <w:spacing w:val="10"/>
          <w:sz w:val="28"/>
          <w:szCs w:val="28"/>
          <w:lang w:eastAsia="en-US"/>
        </w:rPr>
        <w:t>3) Воспитание концентрации внимания.</w:t>
      </w:r>
      <w:r w:rsidRPr="001438B0">
        <w:rPr>
          <w:spacing w:val="10"/>
          <w:sz w:val="28"/>
          <w:szCs w:val="28"/>
          <w:lang w:eastAsia="en-US"/>
        </w:rPr>
        <w:br/>
        <w:t>4) Повторение техники стоек, перемещений в баскетболе.</w:t>
      </w:r>
    </w:p>
    <w:p w14:paraId="7167BE6B" w14:textId="77777777" w:rsidR="001438B0" w:rsidRPr="001438B0" w:rsidRDefault="001438B0" w:rsidP="00287957">
      <w:pPr>
        <w:rPr>
          <w:spacing w:val="10"/>
          <w:sz w:val="28"/>
          <w:szCs w:val="28"/>
          <w:lang w:eastAsia="en-US"/>
        </w:rPr>
      </w:pPr>
      <w:r w:rsidRPr="001438B0">
        <w:rPr>
          <w:spacing w:val="10"/>
          <w:sz w:val="28"/>
          <w:szCs w:val="28"/>
          <w:lang w:eastAsia="en-US"/>
        </w:rPr>
        <w:t>5) Развитие физических качеств.</w:t>
      </w:r>
    </w:p>
    <w:p w14:paraId="34010017" w14:textId="77777777" w:rsidR="001438B0" w:rsidRPr="001438B0" w:rsidRDefault="001438B0" w:rsidP="00287957">
      <w:pPr>
        <w:tabs>
          <w:tab w:val="left" w:pos="-5245"/>
        </w:tabs>
        <w:autoSpaceDE w:val="0"/>
        <w:autoSpaceDN w:val="0"/>
        <w:adjustRightInd w:val="0"/>
        <w:rPr>
          <w:b/>
          <w:bCs/>
          <w:sz w:val="28"/>
          <w:szCs w:val="28"/>
          <w:u w:val="single"/>
        </w:rPr>
      </w:pPr>
      <w:r w:rsidRPr="001438B0">
        <w:rPr>
          <w:b/>
          <w:bCs/>
          <w:sz w:val="28"/>
          <w:szCs w:val="28"/>
          <w:u w:val="single"/>
        </w:rPr>
        <w:t>Занятие № 4</w:t>
      </w:r>
    </w:p>
    <w:p w14:paraId="256D3784" w14:textId="77777777" w:rsidR="001438B0" w:rsidRPr="001438B0" w:rsidRDefault="001438B0" w:rsidP="00287957">
      <w:pPr>
        <w:rPr>
          <w:spacing w:val="10"/>
          <w:sz w:val="28"/>
          <w:szCs w:val="28"/>
          <w:lang w:eastAsia="en-US"/>
        </w:rPr>
      </w:pPr>
      <w:r w:rsidRPr="001438B0">
        <w:rPr>
          <w:spacing w:val="10"/>
          <w:sz w:val="28"/>
          <w:szCs w:val="28"/>
          <w:lang w:eastAsia="en-US"/>
        </w:rPr>
        <w:t>1) Повторение техники ведения мяча в стойках, а) ведение мяча в различных стойках.</w:t>
      </w:r>
    </w:p>
    <w:p w14:paraId="69F78F87" w14:textId="77777777" w:rsidR="001438B0" w:rsidRPr="001438B0" w:rsidRDefault="001438B0" w:rsidP="00287957">
      <w:pPr>
        <w:rPr>
          <w:spacing w:val="10"/>
          <w:sz w:val="28"/>
          <w:szCs w:val="28"/>
          <w:lang w:eastAsia="en-US"/>
        </w:rPr>
      </w:pPr>
      <w:r w:rsidRPr="001438B0">
        <w:rPr>
          <w:spacing w:val="10"/>
          <w:sz w:val="28"/>
          <w:szCs w:val="28"/>
          <w:lang w:eastAsia="en-US"/>
        </w:rPr>
        <w:t>2) Развитие координации движений.</w:t>
      </w:r>
    </w:p>
    <w:p w14:paraId="594A204F" w14:textId="77777777" w:rsidR="001438B0" w:rsidRPr="001438B0" w:rsidRDefault="001438B0" w:rsidP="00287957">
      <w:pPr>
        <w:rPr>
          <w:spacing w:val="10"/>
          <w:sz w:val="28"/>
          <w:szCs w:val="28"/>
          <w:lang w:eastAsia="en-US"/>
        </w:rPr>
      </w:pPr>
      <w:r w:rsidRPr="001438B0">
        <w:rPr>
          <w:spacing w:val="10"/>
          <w:sz w:val="28"/>
          <w:szCs w:val="28"/>
          <w:lang w:eastAsia="en-US"/>
        </w:rPr>
        <w:t>3)Игра «Мяч капитану».</w:t>
      </w:r>
    </w:p>
    <w:p w14:paraId="0BC6509E" w14:textId="77777777" w:rsidR="001438B0" w:rsidRPr="001438B0" w:rsidRDefault="001438B0" w:rsidP="00287957">
      <w:pPr>
        <w:tabs>
          <w:tab w:val="left" w:pos="-5245"/>
          <w:tab w:val="left" w:pos="710"/>
        </w:tabs>
        <w:autoSpaceDE w:val="0"/>
        <w:autoSpaceDN w:val="0"/>
        <w:adjustRightInd w:val="0"/>
        <w:rPr>
          <w:spacing w:val="10"/>
          <w:sz w:val="28"/>
          <w:szCs w:val="28"/>
        </w:rPr>
      </w:pPr>
      <w:r w:rsidRPr="001438B0">
        <w:rPr>
          <w:spacing w:val="10"/>
          <w:sz w:val="28"/>
          <w:szCs w:val="28"/>
        </w:rPr>
        <w:t>4)Повторение техники ведения мяча в движении.</w:t>
      </w:r>
    </w:p>
    <w:p w14:paraId="520F6FAD" w14:textId="77777777" w:rsidR="001438B0" w:rsidRPr="001438B0" w:rsidRDefault="001438B0" w:rsidP="00287957">
      <w:pPr>
        <w:tabs>
          <w:tab w:val="left" w:pos="-5245"/>
        </w:tabs>
        <w:autoSpaceDE w:val="0"/>
        <w:autoSpaceDN w:val="0"/>
        <w:adjustRightInd w:val="0"/>
        <w:rPr>
          <w:spacing w:val="10"/>
          <w:sz w:val="28"/>
          <w:szCs w:val="28"/>
        </w:rPr>
      </w:pPr>
      <w:r w:rsidRPr="001438B0">
        <w:rPr>
          <w:spacing w:val="10"/>
          <w:sz w:val="28"/>
          <w:szCs w:val="28"/>
        </w:rPr>
        <w:t>5) ведение мяча с изменением скорости направления движения.</w:t>
      </w:r>
    </w:p>
    <w:p w14:paraId="353C151E" w14:textId="77777777" w:rsidR="001438B0" w:rsidRPr="001438B0" w:rsidRDefault="001438B0" w:rsidP="00287957">
      <w:pPr>
        <w:tabs>
          <w:tab w:val="left" w:pos="-5245"/>
          <w:tab w:val="left" w:pos="710"/>
        </w:tabs>
        <w:autoSpaceDE w:val="0"/>
        <w:autoSpaceDN w:val="0"/>
        <w:adjustRightInd w:val="0"/>
        <w:rPr>
          <w:spacing w:val="10"/>
          <w:sz w:val="28"/>
          <w:szCs w:val="28"/>
        </w:rPr>
      </w:pPr>
      <w:r w:rsidRPr="001438B0">
        <w:rPr>
          <w:spacing w:val="10"/>
          <w:sz w:val="28"/>
          <w:szCs w:val="28"/>
        </w:rPr>
        <w:t>6) Развитие выносливости.</w:t>
      </w:r>
    </w:p>
    <w:p w14:paraId="5D02EE7F" w14:textId="77777777" w:rsidR="001438B0" w:rsidRPr="001438B0" w:rsidRDefault="001438B0" w:rsidP="00287957">
      <w:pPr>
        <w:numPr>
          <w:ilvl w:val="0"/>
          <w:numId w:val="34"/>
        </w:numPr>
        <w:tabs>
          <w:tab w:val="left" w:pos="-5245"/>
          <w:tab w:val="left" w:pos="710"/>
        </w:tabs>
        <w:autoSpaceDE w:val="0"/>
        <w:autoSpaceDN w:val="0"/>
        <w:adjustRightInd w:val="0"/>
        <w:rPr>
          <w:spacing w:val="10"/>
          <w:sz w:val="28"/>
          <w:szCs w:val="28"/>
        </w:rPr>
      </w:pPr>
      <w:r w:rsidRPr="001438B0">
        <w:rPr>
          <w:spacing w:val="10"/>
          <w:sz w:val="28"/>
          <w:szCs w:val="28"/>
        </w:rPr>
        <w:t>Учебная игра в баскетбол.</w:t>
      </w:r>
    </w:p>
    <w:p w14:paraId="54846CBB" w14:textId="77777777" w:rsidR="001438B0" w:rsidRPr="001438B0" w:rsidRDefault="001438B0" w:rsidP="00287957">
      <w:pPr>
        <w:tabs>
          <w:tab w:val="left" w:pos="-5245"/>
        </w:tabs>
        <w:autoSpaceDE w:val="0"/>
        <w:autoSpaceDN w:val="0"/>
        <w:adjustRightInd w:val="0"/>
        <w:rPr>
          <w:b/>
          <w:bCs/>
          <w:sz w:val="28"/>
          <w:szCs w:val="28"/>
          <w:u w:val="single"/>
        </w:rPr>
      </w:pPr>
      <w:r w:rsidRPr="001438B0">
        <w:rPr>
          <w:b/>
          <w:bCs/>
          <w:sz w:val="28"/>
          <w:szCs w:val="28"/>
          <w:u w:val="single"/>
        </w:rPr>
        <w:t>Занятие № 5</w:t>
      </w:r>
    </w:p>
    <w:p w14:paraId="774C1FAA" w14:textId="77777777" w:rsidR="001438B0" w:rsidRPr="001438B0" w:rsidRDefault="001438B0" w:rsidP="00287957">
      <w:pPr>
        <w:numPr>
          <w:ilvl w:val="0"/>
          <w:numId w:val="35"/>
        </w:numPr>
        <w:tabs>
          <w:tab w:val="left" w:pos="-5245"/>
          <w:tab w:val="left" w:pos="701"/>
        </w:tabs>
        <w:autoSpaceDE w:val="0"/>
        <w:autoSpaceDN w:val="0"/>
        <w:adjustRightInd w:val="0"/>
        <w:rPr>
          <w:spacing w:val="10"/>
          <w:sz w:val="28"/>
          <w:szCs w:val="28"/>
        </w:rPr>
      </w:pPr>
      <w:r w:rsidRPr="001438B0">
        <w:rPr>
          <w:spacing w:val="10"/>
          <w:sz w:val="28"/>
          <w:szCs w:val="28"/>
        </w:rPr>
        <w:lastRenderedPageBreak/>
        <w:t>Повторение техники передачи мяча: двумя руками от груди; одной рукой от плеча; в движении.</w:t>
      </w:r>
    </w:p>
    <w:p w14:paraId="3E67C5E1" w14:textId="77777777" w:rsidR="001438B0" w:rsidRPr="001438B0" w:rsidRDefault="001438B0" w:rsidP="00287957">
      <w:pPr>
        <w:tabs>
          <w:tab w:val="left" w:pos="-5245"/>
          <w:tab w:val="left" w:pos="922"/>
        </w:tabs>
        <w:autoSpaceDE w:val="0"/>
        <w:autoSpaceDN w:val="0"/>
        <w:adjustRightInd w:val="0"/>
        <w:rPr>
          <w:spacing w:val="10"/>
          <w:sz w:val="28"/>
          <w:szCs w:val="28"/>
        </w:rPr>
      </w:pPr>
      <w:r w:rsidRPr="001438B0">
        <w:rPr>
          <w:spacing w:val="10"/>
          <w:sz w:val="28"/>
          <w:szCs w:val="28"/>
        </w:rPr>
        <w:t>а) повторение имитации передач без мяча.</w:t>
      </w:r>
    </w:p>
    <w:p w14:paraId="2E1F0BCD" w14:textId="77777777" w:rsidR="001438B0" w:rsidRPr="001438B0" w:rsidRDefault="001438B0" w:rsidP="00287957">
      <w:pPr>
        <w:tabs>
          <w:tab w:val="left" w:pos="-5245"/>
          <w:tab w:val="left" w:pos="922"/>
        </w:tabs>
        <w:autoSpaceDE w:val="0"/>
        <w:autoSpaceDN w:val="0"/>
        <w:adjustRightInd w:val="0"/>
        <w:rPr>
          <w:spacing w:val="10"/>
          <w:sz w:val="28"/>
          <w:szCs w:val="28"/>
        </w:rPr>
      </w:pPr>
      <w:r w:rsidRPr="001438B0">
        <w:rPr>
          <w:spacing w:val="10"/>
          <w:sz w:val="28"/>
          <w:szCs w:val="28"/>
        </w:rPr>
        <w:t xml:space="preserve">б) передачи с использованием набивного мяча (с </w:t>
      </w:r>
      <w:proofErr w:type="gramStart"/>
      <w:r w:rsidRPr="001438B0">
        <w:rPr>
          <w:spacing w:val="10"/>
          <w:sz w:val="28"/>
          <w:szCs w:val="28"/>
        </w:rPr>
        <w:t>3</w:t>
      </w:r>
      <w:r w:rsidRPr="001438B0">
        <w:rPr>
          <w:b/>
          <w:bCs/>
          <w:sz w:val="28"/>
          <w:szCs w:val="28"/>
        </w:rPr>
        <w:t>-</w:t>
      </w:r>
      <w:r w:rsidRPr="001438B0">
        <w:rPr>
          <w:bCs/>
          <w:sz w:val="28"/>
          <w:szCs w:val="28"/>
        </w:rPr>
        <w:t>4</w:t>
      </w:r>
      <w:proofErr w:type="gramEnd"/>
      <w:r w:rsidRPr="001438B0">
        <w:rPr>
          <w:b/>
          <w:bCs/>
          <w:sz w:val="28"/>
          <w:szCs w:val="28"/>
        </w:rPr>
        <w:t xml:space="preserve"> </w:t>
      </w:r>
      <w:r w:rsidRPr="001438B0">
        <w:rPr>
          <w:spacing w:val="10"/>
          <w:sz w:val="28"/>
          <w:szCs w:val="28"/>
        </w:rPr>
        <w:t>метров).</w:t>
      </w:r>
    </w:p>
    <w:p w14:paraId="781480C0" w14:textId="77777777" w:rsidR="001438B0" w:rsidRPr="001438B0" w:rsidRDefault="001438B0" w:rsidP="00287957">
      <w:pPr>
        <w:numPr>
          <w:ilvl w:val="0"/>
          <w:numId w:val="36"/>
        </w:numPr>
        <w:tabs>
          <w:tab w:val="left" w:pos="-5245"/>
          <w:tab w:val="left" w:pos="701"/>
        </w:tabs>
        <w:autoSpaceDE w:val="0"/>
        <w:autoSpaceDN w:val="0"/>
        <w:adjustRightInd w:val="0"/>
        <w:rPr>
          <w:spacing w:val="10"/>
          <w:sz w:val="28"/>
          <w:szCs w:val="28"/>
        </w:rPr>
      </w:pPr>
      <w:r w:rsidRPr="001438B0">
        <w:rPr>
          <w:spacing w:val="10"/>
          <w:sz w:val="28"/>
          <w:szCs w:val="28"/>
        </w:rPr>
        <w:t>Развитие специальных качеств.</w:t>
      </w:r>
    </w:p>
    <w:p w14:paraId="459C3851" w14:textId="77777777" w:rsidR="001438B0" w:rsidRPr="001438B0" w:rsidRDefault="001438B0" w:rsidP="00287957">
      <w:pPr>
        <w:numPr>
          <w:ilvl w:val="0"/>
          <w:numId w:val="36"/>
        </w:numPr>
        <w:tabs>
          <w:tab w:val="left" w:pos="-5245"/>
          <w:tab w:val="left" w:pos="701"/>
        </w:tabs>
        <w:autoSpaceDE w:val="0"/>
        <w:autoSpaceDN w:val="0"/>
        <w:adjustRightInd w:val="0"/>
        <w:rPr>
          <w:spacing w:val="10"/>
          <w:sz w:val="28"/>
          <w:szCs w:val="28"/>
        </w:rPr>
      </w:pPr>
      <w:r w:rsidRPr="001438B0">
        <w:rPr>
          <w:spacing w:val="10"/>
          <w:sz w:val="28"/>
          <w:szCs w:val="28"/>
        </w:rPr>
        <w:t>Учебная игра в баскетбол.</w:t>
      </w:r>
    </w:p>
    <w:p w14:paraId="15294AED" w14:textId="77777777" w:rsidR="001438B0" w:rsidRPr="001438B0" w:rsidRDefault="001438B0" w:rsidP="00287957">
      <w:pPr>
        <w:tabs>
          <w:tab w:val="left" w:pos="-5245"/>
        </w:tabs>
        <w:autoSpaceDE w:val="0"/>
        <w:autoSpaceDN w:val="0"/>
        <w:adjustRightInd w:val="0"/>
        <w:jc w:val="center"/>
        <w:rPr>
          <w:sz w:val="28"/>
          <w:szCs w:val="28"/>
        </w:rPr>
      </w:pPr>
    </w:p>
    <w:p w14:paraId="6C2C3538" w14:textId="22C71F62" w:rsidR="001438B0" w:rsidRPr="001438B0" w:rsidRDefault="001438B0" w:rsidP="00287957">
      <w:pPr>
        <w:tabs>
          <w:tab w:val="left" w:pos="-5245"/>
        </w:tabs>
        <w:autoSpaceDE w:val="0"/>
        <w:autoSpaceDN w:val="0"/>
        <w:adjustRightInd w:val="0"/>
        <w:jc w:val="center"/>
        <w:rPr>
          <w:b/>
          <w:bCs/>
          <w:sz w:val="28"/>
          <w:szCs w:val="28"/>
        </w:rPr>
      </w:pPr>
      <w:r w:rsidRPr="001438B0">
        <w:rPr>
          <w:b/>
          <w:bCs/>
          <w:sz w:val="28"/>
          <w:szCs w:val="28"/>
        </w:rPr>
        <w:t>Контрольный раздел (4</w:t>
      </w:r>
      <w:r w:rsidR="00287957">
        <w:rPr>
          <w:b/>
          <w:bCs/>
          <w:sz w:val="28"/>
          <w:szCs w:val="28"/>
        </w:rPr>
        <w:t>/</w:t>
      </w:r>
      <w:r w:rsidR="0099567D">
        <w:rPr>
          <w:b/>
          <w:bCs/>
          <w:sz w:val="28"/>
          <w:szCs w:val="28"/>
        </w:rPr>
        <w:t>-</w:t>
      </w:r>
      <w:r w:rsidRPr="001438B0">
        <w:rPr>
          <w:b/>
          <w:bCs/>
          <w:sz w:val="28"/>
          <w:szCs w:val="28"/>
        </w:rPr>
        <w:t xml:space="preserve"> часа)</w:t>
      </w:r>
    </w:p>
    <w:p w14:paraId="77029E5A" w14:textId="77777777" w:rsidR="001438B0" w:rsidRPr="001438B0" w:rsidRDefault="001438B0" w:rsidP="00287957">
      <w:pPr>
        <w:tabs>
          <w:tab w:val="left" w:pos="-5245"/>
        </w:tabs>
        <w:autoSpaceDE w:val="0"/>
        <w:autoSpaceDN w:val="0"/>
        <w:adjustRightInd w:val="0"/>
        <w:rPr>
          <w:b/>
          <w:spacing w:val="10"/>
          <w:sz w:val="28"/>
          <w:szCs w:val="28"/>
          <w:u w:val="single"/>
        </w:rPr>
      </w:pPr>
      <w:r w:rsidRPr="001438B0">
        <w:rPr>
          <w:b/>
          <w:spacing w:val="10"/>
          <w:sz w:val="28"/>
          <w:szCs w:val="28"/>
          <w:u w:val="single"/>
        </w:rPr>
        <w:t>Занятие № 1</w:t>
      </w:r>
    </w:p>
    <w:p w14:paraId="3A81CA06" w14:textId="77777777" w:rsidR="001438B0" w:rsidRPr="001438B0" w:rsidRDefault="001438B0" w:rsidP="00287957">
      <w:pPr>
        <w:tabs>
          <w:tab w:val="left" w:pos="-5245"/>
        </w:tabs>
        <w:autoSpaceDE w:val="0"/>
        <w:autoSpaceDN w:val="0"/>
        <w:adjustRightInd w:val="0"/>
        <w:jc w:val="both"/>
        <w:rPr>
          <w:spacing w:val="10"/>
          <w:sz w:val="28"/>
          <w:szCs w:val="28"/>
        </w:rPr>
      </w:pPr>
      <w:r w:rsidRPr="001438B0">
        <w:rPr>
          <w:spacing w:val="10"/>
          <w:sz w:val="28"/>
          <w:szCs w:val="28"/>
        </w:rPr>
        <w:t>1) Определение    текущего    уровня    подготовленности    по контрольным нормативам и тестам.</w:t>
      </w:r>
    </w:p>
    <w:p w14:paraId="20300E3D" w14:textId="77777777" w:rsidR="001438B0" w:rsidRPr="001438B0" w:rsidRDefault="001438B0" w:rsidP="00287957">
      <w:pPr>
        <w:tabs>
          <w:tab w:val="left" w:pos="-5245"/>
        </w:tabs>
        <w:autoSpaceDE w:val="0"/>
        <w:autoSpaceDN w:val="0"/>
        <w:adjustRightInd w:val="0"/>
        <w:rPr>
          <w:b/>
          <w:spacing w:val="10"/>
          <w:sz w:val="28"/>
          <w:szCs w:val="28"/>
          <w:u w:val="single"/>
        </w:rPr>
      </w:pPr>
      <w:r w:rsidRPr="001438B0">
        <w:rPr>
          <w:b/>
          <w:spacing w:val="10"/>
          <w:sz w:val="28"/>
          <w:szCs w:val="28"/>
          <w:u w:val="single"/>
        </w:rPr>
        <w:t>Занятие № 2</w:t>
      </w:r>
    </w:p>
    <w:p w14:paraId="6E9F0DA1" w14:textId="77777777" w:rsidR="001438B0" w:rsidRPr="001438B0" w:rsidRDefault="001438B0" w:rsidP="00157281">
      <w:pPr>
        <w:pStyle w:val="a7"/>
        <w:numPr>
          <w:ilvl w:val="0"/>
          <w:numId w:val="38"/>
        </w:numPr>
        <w:tabs>
          <w:tab w:val="left" w:pos="-5245"/>
        </w:tabs>
        <w:autoSpaceDE w:val="0"/>
        <w:autoSpaceDN w:val="0"/>
        <w:adjustRightInd w:val="0"/>
        <w:spacing w:line="240" w:lineRule="auto"/>
        <w:ind w:left="0" w:firstLine="0"/>
        <w:rPr>
          <w:spacing w:val="10"/>
          <w:szCs w:val="28"/>
        </w:rPr>
      </w:pPr>
      <w:r w:rsidRPr="001438B0">
        <w:rPr>
          <w:spacing w:val="10"/>
          <w:szCs w:val="28"/>
        </w:rPr>
        <w:t>Определение промежуточного уровня подготовленности по контрольным нормативам и тестам.</w:t>
      </w:r>
    </w:p>
    <w:p w14:paraId="66DAC0AA" w14:textId="77777777" w:rsidR="001438B0" w:rsidRDefault="001438B0" w:rsidP="00287957">
      <w:pPr>
        <w:tabs>
          <w:tab w:val="left" w:pos="-5245"/>
        </w:tabs>
        <w:autoSpaceDE w:val="0"/>
        <w:autoSpaceDN w:val="0"/>
        <w:adjustRightInd w:val="0"/>
        <w:rPr>
          <w:spacing w:val="10"/>
          <w:szCs w:val="28"/>
        </w:rPr>
      </w:pPr>
    </w:p>
    <w:p w14:paraId="711E183D" w14:textId="77777777" w:rsidR="001438B0" w:rsidRDefault="001438B0" w:rsidP="001438B0">
      <w:pPr>
        <w:tabs>
          <w:tab w:val="left" w:pos="-5245"/>
        </w:tabs>
        <w:autoSpaceDE w:val="0"/>
        <w:autoSpaceDN w:val="0"/>
        <w:adjustRightInd w:val="0"/>
        <w:spacing w:line="326" w:lineRule="exact"/>
        <w:rPr>
          <w:spacing w:val="10"/>
          <w:szCs w:val="28"/>
        </w:rPr>
      </w:pPr>
    </w:p>
    <w:sdt>
      <w:sdtPr>
        <w:id w:val="1237984158"/>
        <w:lock w:val="sdtContentLocked"/>
        <w:placeholder>
          <w:docPart w:val="DefaultPlaceholder_1082065158"/>
        </w:placeholder>
        <w:group/>
      </w:sdtPr>
      <w:sdtEndPr/>
      <w:sdtContent>
        <w:p w14:paraId="2A94DE3D" w14:textId="77777777" w:rsidR="00ED606D" w:rsidRDefault="009C620E" w:rsidP="008C047D">
          <w:pPr>
            <w:pStyle w:val="1"/>
            <w:tabs>
              <w:tab w:val="clear" w:pos="365"/>
            </w:tabs>
            <w:spacing w:line="240" w:lineRule="auto"/>
            <w:ind w:left="426" w:hanging="426"/>
            <w:jc w:val="both"/>
          </w:pPr>
          <w:r>
            <w:t>5</w:t>
          </w:r>
          <w:r w:rsidR="00ED606D" w:rsidRPr="006C5659">
            <w:t xml:space="preserve">. </w:t>
          </w:r>
          <w:bookmarkEnd w:id="14"/>
          <w:bookmarkEnd w:id="15"/>
          <w:r w:rsidR="00834E1D" w:rsidRPr="00834E1D">
            <w:t>Перечень учебно-методического обеспечения для самостоятельной работы обучающихся по дисциплине</w:t>
          </w:r>
        </w:p>
        <w:bookmarkEnd w:id="16" w:displacedByCustomXml="next"/>
      </w:sdtContent>
    </w:sdt>
    <w:p w14:paraId="2C1E8A3A" w14:textId="77777777" w:rsidR="008C29FF" w:rsidRDefault="008C29FF" w:rsidP="008C29FF">
      <w:pPr>
        <w:ind w:firstLine="720"/>
        <w:rPr>
          <w:sz w:val="28"/>
          <w:szCs w:val="28"/>
        </w:rPr>
      </w:pPr>
      <w:bookmarkStart w:id="17" w:name="_Toc432521497"/>
      <w:bookmarkStart w:id="18" w:name="_Toc432521430"/>
      <w:bookmarkStart w:id="19" w:name="_Toc432521404"/>
      <w:bookmarkEnd w:id="0"/>
      <w:bookmarkEnd w:id="6"/>
      <w:bookmarkEnd w:id="5"/>
      <w:bookmarkEnd w:id="4"/>
    </w:p>
    <w:p w14:paraId="2AA99229" w14:textId="77777777" w:rsidR="008C29FF" w:rsidRPr="00883572" w:rsidRDefault="008C29FF" w:rsidP="008C29FF">
      <w:pPr>
        <w:rPr>
          <w:b/>
          <w:i/>
          <w:sz w:val="28"/>
          <w:szCs w:val="28"/>
        </w:rPr>
      </w:pPr>
      <w:r w:rsidRPr="00883572">
        <w:rPr>
          <w:b/>
          <w:i/>
          <w:sz w:val="28"/>
          <w:szCs w:val="28"/>
        </w:rPr>
        <w:t>5.1 Перечень вопросов, отводимых на самостоятельное освоение дисциплины, формы внеаудиторной самостоятельной работы</w:t>
      </w:r>
    </w:p>
    <w:p w14:paraId="4659067C" w14:textId="77777777" w:rsidR="004555CB" w:rsidRDefault="004555CB" w:rsidP="009E4FC3">
      <w:pPr>
        <w:jc w:val="center"/>
        <w:rPr>
          <w:sz w:val="28"/>
          <w:szCs w:val="28"/>
        </w:rPr>
      </w:pPr>
    </w:p>
    <w:p w14:paraId="605AA9D9" w14:textId="46E2D599" w:rsidR="008C29FF" w:rsidRPr="009E4FC3" w:rsidRDefault="009E4FC3" w:rsidP="009E4FC3">
      <w:pPr>
        <w:jc w:val="center"/>
        <w:rPr>
          <w:sz w:val="28"/>
          <w:szCs w:val="28"/>
        </w:rPr>
      </w:pPr>
      <w:r>
        <w:rPr>
          <w:sz w:val="28"/>
          <w:szCs w:val="28"/>
        </w:rPr>
        <w:t>Д</w:t>
      </w:r>
      <w:r w:rsidRPr="009E4FC3">
        <w:rPr>
          <w:sz w:val="28"/>
          <w:szCs w:val="28"/>
        </w:rPr>
        <w:t xml:space="preserve">ля студентов </w:t>
      </w:r>
      <w:r w:rsidR="005756DA">
        <w:rPr>
          <w:sz w:val="28"/>
          <w:szCs w:val="28"/>
        </w:rPr>
        <w:t>очно-</w:t>
      </w:r>
      <w:r w:rsidRPr="009E4FC3">
        <w:rPr>
          <w:sz w:val="28"/>
          <w:szCs w:val="28"/>
        </w:rPr>
        <w:t>заочной формы обучения</w:t>
      </w:r>
    </w:p>
    <w:p w14:paraId="1132CBC4" w14:textId="77777777" w:rsidR="008C29FF" w:rsidRPr="008C29FF" w:rsidRDefault="008C29FF" w:rsidP="008C29FF">
      <w:pPr>
        <w:autoSpaceDE w:val="0"/>
        <w:autoSpaceDN w:val="0"/>
        <w:adjustRightInd w:val="0"/>
        <w:spacing w:line="360" w:lineRule="auto"/>
        <w:ind w:firstLine="709"/>
        <w:jc w:val="right"/>
        <w:rPr>
          <w:sz w:val="28"/>
          <w:szCs w:val="28"/>
          <w:u w:color="000000"/>
        </w:rPr>
      </w:pPr>
      <w:r w:rsidRPr="008C29FF">
        <w:rPr>
          <w:sz w:val="28"/>
          <w:szCs w:val="28"/>
          <w:u w:color="000000"/>
        </w:rPr>
        <w:t xml:space="preserve">Таблица </w:t>
      </w:r>
      <w:r w:rsidR="00820F31">
        <w:rPr>
          <w:sz w:val="28"/>
          <w:szCs w:val="28"/>
          <w:u w:color="000000"/>
        </w:rPr>
        <w:t>3</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3"/>
        <w:gridCol w:w="3276"/>
        <w:gridCol w:w="3549"/>
      </w:tblGrid>
      <w:tr w:rsidR="008C29FF" w:rsidRPr="008C29FF" w14:paraId="4EDB1DF8" w14:textId="77777777" w:rsidTr="007C32A8">
        <w:trPr>
          <w:jc w:val="center"/>
        </w:trPr>
        <w:tc>
          <w:tcPr>
            <w:tcW w:w="1396" w:type="pct"/>
          </w:tcPr>
          <w:p w14:paraId="64BFE130" w14:textId="77777777" w:rsidR="008C29FF" w:rsidRPr="008C29FF" w:rsidRDefault="008C29FF" w:rsidP="008C29FF">
            <w:pPr>
              <w:keepNext/>
              <w:jc w:val="center"/>
            </w:pPr>
            <w:r w:rsidRPr="008C29FF">
              <w:rPr>
                <w:b/>
              </w:rPr>
              <w:t>Наименование тем (разделов) дисциплины</w:t>
            </w:r>
          </w:p>
        </w:tc>
        <w:tc>
          <w:tcPr>
            <w:tcW w:w="1730" w:type="pct"/>
          </w:tcPr>
          <w:p w14:paraId="302ED71D" w14:textId="77777777" w:rsidR="008C29FF" w:rsidRPr="008C29FF" w:rsidRDefault="008C29FF" w:rsidP="008C29FF">
            <w:pPr>
              <w:keepNext/>
              <w:jc w:val="center"/>
              <w:rPr>
                <w:b/>
              </w:rPr>
            </w:pPr>
            <w:r w:rsidRPr="008C29FF">
              <w:rPr>
                <w:b/>
              </w:rPr>
              <w:t xml:space="preserve">Перечень вопросов, отводимых на самостоятельное освоение </w:t>
            </w:r>
          </w:p>
        </w:tc>
        <w:tc>
          <w:tcPr>
            <w:tcW w:w="1874" w:type="pct"/>
          </w:tcPr>
          <w:p w14:paraId="0FFF43DD" w14:textId="77777777" w:rsidR="008C29FF" w:rsidRPr="008C29FF" w:rsidRDefault="008C29FF" w:rsidP="008C29FF">
            <w:pPr>
              <w:keepNext/>
              <w:jc w:val="center"/>
              <w:rPr>
                <w:b/>
              </w:rPr>
            </w:pPr>
            <w:r w:rsidRPr="008C29FF">
              <w:rPr>
                <w:b/>
              </w:rPr>
              <w:t>Формы внеаудиторной самостоятельной работы</w:t>
            </w:r>
          </w:p>
        </w:tc>
      </w:tr>
      <w:tr w:rsidR="00C0191D" w:rsidRPr="008C29FF" w14:paraId="4E344314" w14:textId="77777777" w:rsidTr="007C32A8">
        <w:trPr>
          <w:jc w:val="center"/>
        </w:trPr>
        <w:tc>
          <w:tcPr>
            <w:tcW w:w="1396" w:type="pct"/>
            <w:vAlign w:val="center"/>
          </w:tcPr>
          <w:p w14:paraId="4DD22D2A" w14:textId="77777777" w:rsidR="008F57A6" w:rsidRDefault="00C0191D" w:rsidP="008F57A6">
            <w:pPr>
              <w:widowControl w:val="0"/>
              <w:overflowPunct w:val="0"/>
              <w:autoSpaceDE w:val="0"/>
              <w:autoSpaceDN w:val="0"/>
              <w:adjustRightInd w:val="0"/>
              <w:jc w:val="both"/>
            </w:pPr>
            <w:r w:rsidRPr="00C0191D">
              <w:t xml:space="preserve">Тема 2. </w:t>
            </w:r>
            <w:r w:rsidR="008F57A6">
              <w:t xml:space="preserve">Организация учебно-спортивной деятельности в </w:t>
            </w:r>
          </w:p>
          <w:p w14:paraId="4719A522" w14:textId="131B9195" w:rsidR="00C0191D" w:rsidRDefault="008F57A6" w:rsidP="008F57A6">
            <w:pPr>
              <w:widowControl w:val="0"/>
              <w:overflowPunct w:val="0"/>
              <w:autoSpaceDE w:val="0"/>
              <w:autoSpaceDN w:val="0"/>
              <w:adjustRightInd w:val="0"/>
              <w:jc w:val="both"/>
            </w:pPr>
            <w:proofErr w:type="spellStart"/>
            <w:r>
              <w:t>Финуниверситете</w:t>
            </w:r>
            <w:proofErr w:type="spellEnd"/>
            <w:r>
              <w:t>. Спортивные сооружения университета</w:t>
            </w:r>
          </w:p>
        </w:tc>
        <w:tc>
          <w:tcPr>
            <w:tcW w:w="1730" w:type="pct"/>
          </w:tcPr>
          <w:p w14:paraId="44A90B40" w14:textId="77777777" w:rsidR="008F57A6" w:rsidRDefault="008F57A6" w:rsidP="008F57A6">
            <w:pPr>
              <w:tabs>
                <w:tab w:val="right" w:pos="9355"/>
              </w:tabs>
              <w:jc w:val="both"/>
            </w:pPr>
            <w:r>
              <w:t xml:space="preserve">Физическая культура и спорт как учебная дисциплина высшего </w:t>
            </w:r>
          </w:p>
          <w:p w14:paraId="2421721D" w14:textId="77777777" w:rsidR="008F57A6" w:rsidRDefault="008F57A6" w:rsidP="008F57A6">
            <w:pPr>
              <w:tabs>
                <w:tab w:val="right" w:pos="9355"/>
              </w:tabs>
              <w:jc w:val="both"/>
            </w:pPr>
            <w:r>
              <w:t xml:space="preserve">образования и целостного развития личности. Основные положения </w:t>
            </w:r>
          </w:p>
          <w:p w14:paraId="3DE0F4B9" w14:textId="32239089" w:rsidR="00C0191D" w:rsidRPr="00962437" w:rsidRDefault="008F57A6" w:rsidP="008F57A6">
            <w:pPr>
              <w:tabs>
                <w:tab w:val="right" w:pos="9355"/>
              </w:tabs>
              <w:jc w:val="both"/>
            </w:pPr>
            <w:r>
              <w:t>организации физического воспитания в высшем учебном заведении.</w:t>
            </w:r>
          </w:p>
        </w:tc>
        <w:tc>
          <w:tcPr>
            <w:tcW w:w="1874" w:type="pct"/>
          </w:tcPr>
          <w:p w14:paraId="7A194235" w14:textId="77777777" w:rsidR="007C32A8" w:rsidRDefault="007C32A8" w:rsidP="007C32A8">
            <w:pPr>
              <w:keepNext/>
              <w:jc w:val="both"/>
            </w:pPr>
            <w:r>
              <w:t>- работа с учебной, научной и справочной литературой;</w:t>
            </w:r>
          </w:p>
          <w:p w14:paraId="360DE5C3" w14:textId="77777777" w:rsidR="00C0191D" w:rsidRPr="00820F31" w:rsidRDefault="007C32A8" w:rsidP="007C32A8">
            <w:pPr>
              <w:keepNext/>
              <w:jc w:val="both"/>
            </w:pPr>
            <w:r>
              <w:t>- конспект</w:t>
            </w:r>
          </w:p>
        </w:tc>
      </w:tr>
      <w:tr w:rsidR="00C0191D" w:rsidRPr="008C29FF" w14:paraId="10844DD8" w14:textId="77777777" w:rsidTr="007C32A8">
        <w:trPr>
          <w:jc w:val="center"/>
        </w:trPr>
        <w:tc>
          <w:tcPr>
            <w:tcW w:w="1396" w:type="pct"/>
            <w:vAlign w:val="center"/>
          </w:tcPr>
          <w:p w14:paraId="5AA7D6B6" w14:textId="6310C1CA" w:rsidR="008F57A6" w:rsidRDefault="007C32A8" w:rsidP="008F57A6">
            <w:pPr>
              <w:widowControl w:val="0"/>
              <w:overflowPunct w:val="0"/>
              <w:autoSpaceDE w:val="0"/>
              <w:autoSpaceDN w:val="0"/>
              <w:adjustRightInd w:val="0"/>
              <w:jc w:val="both"/>
            </w:pPr>
            <w:r w:rsidRPr="007C32A8">
              <w:t xml:space="preserve">Тема </w:t>
            </w:r>
            <w:r w:rsidR="008F57A6">
              <w:t>3</w:t>
            </w:r>
            <w:r w:rsidRPr="007C32A8">
              <w:t xml:space="preserve">. </w:t>
            </w:r>
            <w:r w:rsidR="008F57A6">
              <w:t xml:space="preserve">Методика эффективных и экономичных способов освоения </w:t>
            </w:r>
          </w:p>
          <w:p w14:paraId="73E4E705" w14:textId="77777777" w:rsidR="008F57A6" w:rsidRDefault="008F57A6" w:rsidP="008F57A6">
            <w:pPr>
              <w:widowControl w:val="0"/>
              <w:overflowPunct w:val="0"/>
              <w:autoSpaceDE w:val="0"/>
              <w:autoSpaceDN w:val="0"/>
              <w:adjustRightInd w:val="0"/>
              <w:jc w:val="both"/>
            </w:pPr>
            <w:r>
              <w:t xml:space="preserve">жизненно-важных умений и навыков (ходьба, бег, плавание, выполнение </w:t>
            </w:r>
          </w:p>
          <w:p w14:paraId="45FE3CEB" w14:textId="2F7FA207" w:rsidR="00C0191D" w:rsidRDefault="008F57A6" w:rsidP="008F57A6">
            <w:pPr>
              <w:widowControl w:val="0"/>
              <w:overflowPunct w:val="0"/>
              <w:autoSpaceDE w:val="0"/>
              <w:autoSpaceDN w:val="0"/>
              <w:adjustRightInd w:val="0"/>
              <w:jc w:val="both"/>
            </w:pPr>
            <w:r>
              <w:t>кувырков, прыжки и др.)</w:t>
            </w:r>
          </w:p>
        </w:tc>
        <w:tc>
          <w:tcPr>
            <w:tcW w:w="1730" w:type="pct"/>
          </w:tcPr>
          <w:p w14:paraId="60A96E66" w14:textId="77777777" w:rsidR="008F57A6" w:rsidRDefault="008F57A6" w:rsidP="008F57A6">
            <w:pPr>
              <w:tabs>
                <w:tab w:val="right" w:pos="9355"/>
              </w:tabs>
              <w:jc w:val="both"/>
            </w:pPr>
            <w:r>
              <w:t xml:space="preserve">Понятия двигательного умения и двигательного навыка, этапы их </w:t>
            </w:r>
          </w:p>
          <w:p w14:paraId="5EFD3A03" w14:textId="77777777" w:rsidR="008F57A6" w:rsidRDefault="008F57A6" w:rsidP="008F57A6">
            <w:pPr>
              <w:tabs>
                <w:tab w:val="right" w:pos="9355"/>
              </w:tabs>
              <w:jc w:val="both"/>
            </w:pPr>
            <w:r>
              <w:t xml:space="preserve">формирования. Понятие техники движений, последовательность освоения, </w:t>
            </w:r>
          </w:p>
          <w:p w14:paraId="33A761B4" w14:textId="77777777" w:rsidR="008F57A6" w:rsidRDefault="008F57A6" w:rsidP="008F57A6">
            <w:pPr>
              <w:tabs>
                <w:tab w:val="right" w:pos="9355"/>
              </w:tabs>
              <w:jc w:val="both"/>
            </w:pPr>
            <w:r>
              <w:t xml:space="preserve">согласованность движений. Подготовительные упражнения. Методы развития </w:t>
            </w:r>
          </w:p>
          <w:p w14:paraId="4573D75E" w14:textId="375BFD59" w:rsidR="00C0191D" w:rsidRPr="00962437" w:rsidRDefault="008F57A6" w:rsidP="008F57A6">
            <w:pPr>
              <w:tabs>
                <w:tab w:val="right" w:pos="9355"/>
              </w:tabs>
              <w:jc w:val="both"/>
            </w:pPr>
            <w:r>
              <w:lastRenderedPageBreak/>
              <w:t>и укрепления двигательных навыков.</w:t>
            </w:r>
          </w:p>
        </w:tc>
        <w:tc>
          <w:tcPr>
            <w:tcW w:w="1874" w:type="pct"/>
          </w:tcPr>
          <w:p w14:paraId="0819FC61" w14:textId="77777777" w:rsidR="007C32A8" w:rsidRDefault="007C32A8" w:rsidP="007C32A8">
            <w:pPr>
              <w:keepNext/>
              <w:jc w:val="both"/>
            </w:pPr>
            <w:r>
              <w:lastRenderedPageBreak/>
              <w:t>- работа с учебной, научной и справочной литературой;</w:t>
            </w:r>
          </w:p>
          <w:p w14:paraId="67F3D6CC" w14:textId="77777777" w:rsidR="00C0191D" w:rsidRPr="00820F31" w:rsidRDefault="007C32A8" w:rsidP="007C32A8">
            <w:pPr>
              <w:keepNext/>
              <w:jc w:val="both"/>
            </w:pPr>
            <w:r>
              <w:t>- конспект</w:t>
            </w:r>
          </w:p>
        </w:tc>
      </w:tr>
      <w:tr w:rsidR="00820F31" w:rsidRPr="008C29FF" w14:paraId="2FEE4CD6" w14:textId="77777777" w:rsidTr="007C32A8">
        <w:trPr>
          <w:jc w:val="center"/>
        </w:trPr>
        <w:tc>
          <w:tcPr>
            <w:tcW w:w="1396" w:type="pct"/>
            <w:vAlign w:val="center"/>
          </w:tcPr>
          <w:p w14:paraId="7B85A84B" w14:textId="7306574E" w:rsidR="008F57A6" w:rsidRDefault="00C0191D" w:rsidP="008F57A6">
            <w:pPr>
              <w:widowControl w:val="0"/>
              <w:overflowPunct w:val="0"/>
              <w:autoSpaceDE w:val="0"/>
              <w:autoSpaceDN w:val="0"/>
              <w:adjustRightInd w:val="0"/>
              <w:jc w:val="both"/>
            </w:pPr>
            <w:r>
              <w:t xml:space="preserve">Тема </w:t>
            </w:r>
            <w:r w:rsidR="008F57A6">
              <w:t>4</w:t>
            </w:r>
            <w:r>
              <w:t xml:space="preserve">. </w:t>
            </w:r>
            <w:r w:rsidR="008F57A6">
              <w:t xml:space="preserve">Простейшие методики самооценки работоспособности, </w:t>
            </w:r>
          </w:p>
          <w:p w14:paraId="519636D6" w14:textId="77777777" w:rsidR="008F57A6" w:rsidRDefault="008F57A6" w:rsidP="008F57A6">
            <w:pPr>
              <w:widowControl w:val="0"/>
              <w:overflowPunct w:val="0"/>
              <w:autoSpaceDE w:val="0"/>
              <w:autoSpaceDN w:val="0"/>
              <w:adjustRightInd w:val="0"/>
              <w:jc w:val="both"/>
            </w:pPr>
            <w:r>
              <w:t xml:space="preserve">усталости, утомления (функциональные пробы). Применение средств </w:t>
            </w:r>
          </w:p>
          <w:p w14:paraId="3EAB0301" w14:textId="0AC297AC" w:rsidR="00820F31" w:rsidRPr="00BB6C7F" w:rsidRDefault="008F57A6" w:rsidP="008F57A6">
            <w:pPr>
              <w:widowControl w:val="0"/>
              <w:overflowPunct w:val="0"/>
              <w:autoSpaceDE w:val="0"/>
              <w:autoSpaceDN w:val="0"/>
              <w:adjustRightInd w:val="0"/>
              <w:jc w:val="both"/>
            </w:pPr>
            <w:r>
              <w:t>физической культуры для их направленной коррекции</w:t>
            </w:r>
          </w:p>
        </w:tc>
        <w:tc>
          <w:tcPr>
            <w:tcW w:w="1730" w:type="pct"/>
          </w:tcPr>
          <w:p w14:paraId="17DE27DE" w14:textId="77777777" w:rsidR="008F57A6" w:rsidRDefault="008F57A6" w:rsidP="008F57A6">
            <w:pPr>
              <w:tabs>
                <w:tab w:val="right" w:pos="9355"/>
              </w:tabs>
              <w:jc w:val="both"/>
            </w:pPr>
            <w:r>
              <w:t xml:space="preserve">Коррекция физического </w:t>
            </w:r>
          </w:p>
          <w:p w14:paraId="40AC2FA3" w14:textId="77777777" w:rsidR="008F57A6" w:rsidRDefault="008F57A6" w:rsidP="008F57A6">
            <w:pPr>
              <w:tabs>
                <w:tab w:val="right" w:pos="9355"/>
              </w:tabs>
              <w:jc w:val="both"/>
            </w:pPr>
            <w:r>
              <w:t xml:space="preserve">и психоэмоционального состояния. Методика аутогенной тренировки. </w:t>
            </w:r>
          </w:p>
          <w:p w14:paraId="28AC5EB3" w14:textId="77777777" w:rsidR="008F57A6" w:rsidRDefault="008F57A6" w:rsidP="008F57A6">
            <w:pPr>
              <w:tabs>
                <w:tab w:val="right" w:pos="9355"/>
              </w:tabs>
              <w:jc w:val="both"/>
            </w:pPr>
            <w:r>
              <w:t xml:space="preserve">Комплекс упражнений для психомоторной тренировки. Стретчинг. Методики </w:t>
            </w:r>
          </w:p>
          <w:p w14:paraId="419F054B" w14:textId="77B9D4BD" w:rsidR="00820F31" w:rsidRPr="00962437" w:rsidRDefault="008F57A6" w:rsidP="008F57A6">
            <w:pPr>
              <w:tabs>
                <w:tab w:val="right" w:pos="9355"/>
              </w:tabs>
              <w:jc w:val="both"/>
            </w:pPr>
            <w:r>
              <w:t>мышечной релаксации. Элементы йоги. Аутотренинг.</w:t>
            </w:r>
          </w:p>
        </w:tc>
        <w:tc>
          <w:tcPr>
            <w:tcW w:w="1874" w:type="pct"/>
            <w:vMerge w:val="restart"/>
          </w:tcPr>
          <w:p w14:paraId="0C9AF67A" w14:textId="77777777" w:rsidR="00820F31" w:rsidRPr="001862F6" w:rsidRDefault="00820F31" w:rsidP="00801582">
            <w:pPr>
              <w:keepNext/>
              <w:jc w:val="both"/>
              <w:rPr>
                <w:b/>
              </w:rPr>
            </w:pPr>
            <w:r w:rsidRPr="00820F31">
              <w:t>Разбор теоретических вопросов по теме занятия, работа с учебной (основной и дополнительной), справочной литературой, Интернет-ресурсами, подготовка сообщений, рефератов, презентаций.</w:t>
            </w:r>
          </w:p>
        </w:tc>
      </w:tr>
      <w:tr w:rsidR="00820F31" w:rsidRPr="008C29FF" w14:paraId="6CDB2768" w14:textId="77777777" w:rsidTr="007C32A8">
        <w:trPr>
          <w:jc w:val="center"/>
        </w:trPr>
        <w:tc>
          <w:tcPr>
            <w:tcW w:w="1396" w:type="pct"/>
            <w:vAlign w:val="center"/>
          </w:tcPr>
          <w:p w14:paraId="64066F27" w14:textId="03DD1AAA" w:rsidR="00820F31" w:rsidRPr="00BB6C7F" w:rsidRDefault="00C0191D" w:rsidP="001C56A9">
            <w:pPr>
              <w:widowControl w:val="0"/>
              <w:overflowPunct w:val="0"/>
              <w:autoSpaceDE w:val="0"/>
              <w:autoSpaceDN w:val="0"/>
              <w:adjustRightInd w:val="0"/>
              <w:jc w:val="both"/>
            </w:pPr>
            <w:r>
              <w:t xml:space="preserve">Тема </w:t>
            </w:r>
            <w:r w:rsidR="008F57A6">
              <w:t>5</w:t>
            </w:r>
            <w:r>
              <w:t xml:space="preserve">. </w:t>
            </w:r>
            <w:r w:rsidR="008F57A6" w:rsidRPr="008F57A6">
              <w:t>Основы методики самомассажа</w:t>
            </w:r>
          </w:p>
        </w:tc>
        <w:tc>
          <w:tcPr>
            <w:tcW w:w="1730" w:type="pct"/>
          </w:tcPr>
          <w:p w14:paraId="6D63BB76" w14:textId="77777777" w:rsidR="008F57A6" w:rsidRDefault="008F57A6" w:rsidP="008F57A6">
            <w:pPr>
              <w:tabs>
                <w:tab w:val="right" w:pos="9355"/>
              </w:tabs>
              <w:jc w:val="both"/>
            </w:pPr>
            <w:r>
              <w:t xml:space="preserve">Понятие массажа. История возникновения и развития. Влияние на </w:t>
            </w:r>
          </w:p>
          <w:p w14:paraId="65E31AF6" w14:textId="261B9A53" w:rsidR="00820F31" w:rsidRPr="00962437" w:rsidRDefault="008F57A6" w:rsidP="008F57A6">
            <w:pPr>
              <w:tabs>
                <w:tab w:val="right" w:pos="9355"/>
              </w:tabs>
              <w:jc w:val="both"/>
            </w:pPr>
            <w:r>
              <w:t>важнейшие системы организма.</w:t>
            </w:r>
          </w:p>
        </w:tc>
        <w:tc>
          <w:tcPr>
            <w:tcW w:w="1874" w:type="pct"/>
            <w:vMerge/>
          </w:tcPr>
          <w:p w14:paraId="548E2981" w14:textId="77777777" w:rsidR="00820F31" w:rsidRPr="001862F6" w:rsidRDefault="00820F31" w:rsidP="00801582">
            <w:pPr>
              <w:keepNext/>
              <w:jc w:val="both"/>
              <w:rPr>
                <w:b/>
              </w:rPr>
            </w:pPr>
          </w:p>
        </w:tc>
      </w:tr>
      <w:tr w:rsidR="007C32A8" w:rsidRPr="008C29FF" w14:paraId="03586F3F" w14:textId="77777777" w:rsidTr="007C32A8">
        <w:trPr>
          <w:jc w:val="center"/>
        </w:trPr>
        <w:tc>
          <w:tcPr>
            <w:tcW w:w="1396" w:type="pct"/>
          </w:tcPr>
          <w:p w14:paraId="219BFCB8" w14:textId="218F5ADA" w:rsidR="008F57A6" w:rsidRPr="008F57A6" w:rsidRDefault="007C32A8" w:rsidP="008F57A6">
            <w:pPr>
              <w:pStyle w:val="Default"/>
              <w:rPr>
                <w:sz w:val="23"/>
                <w:szCs w:val="23"/>
              </w:rPr>
            </w:pPr>
            <w:r w:rsidRPr="007C32A8">
              <w:rPr>
                <w:bCs/>
                <w:sz w:val="23"/>
                <w:szCs w:val="23"/>
              </w:rPr>
              <w:t xml:space="preserve">Тема </w:t>
            </w:r>
            <w:r w:rsidR="008F57A6">
              <w:rPr>
                <w:bCs/>
                <w:sz w:val="23"/>
                <w:szCs w:val="23"/>
              </w:rPr>
              <w:t>6</w:t>
            </w:r>
            <w:r w:rsidRPr="007C32A8">
              <w:rPr>
                <w:bCs/>
                <w:sz w:val="23"/>
                <w:szCs w:val="23"/>
              </w:rPr>
              <w:t>.</w:t>
            </w:r>
            <w:r>
              <w:rPr>
                <w:b/>
                <w:bCs/>
                <w:sz w:val="23"/>
                <w:szCs w:val="23"/>
              </w:rPr>
              <w:t xml:space="preserve"> </w:t>
            </w:r>
            <w:r w:rsidR="008F57A6" w:rsidRPr="008F57A6">
              <w:rPr>
                <w:sz w:val="23"/>
                <w:szCs w:val="23"/>
              </w:rPr>
              <w:t xml:space="preserve">Современные методики реабилитации органов зрения </w:t>
            </w:r>
          </w:p>
          <w:p w14:paraId="2E83B00D" w14:textId="783AE57F" w:rsidR="007C32A8" w:rsidRDefault="008F57A6" w:rsidP="008F57A6">
            <w:pPr>
              <w:pStyle w:val="Default"/>
              <w:rPr>
                <w:sz w:val="23"/>
                <w:szCs w:val="23"/>
              </w:rPr>
            </w:pPr>
            <w:r w:rsidRPr="008F57A6">
              <w:rPr>
                <w:sz w:val="23"/>
                <w:szCs w:val="23"/>
              </w:rPr>
              <w:t>средствами корригирующей гимнастики</w:t>
            </w:r>
          </w:p>
        </w:tc>
        <w:tc>
          <w:tcPr>
            <w:tcW w:w="1730" w:type="pct"/>
          </w:tcPr>
          <w:p w14:paraId="1FAE8049" w14:textId="77777777" w:rsidR="008F57A6" w:rsidRPr="008F57A6" w:rsidRDefault="008F57A6" w:rsidP="008F57A6">
            <w:pPr>
              <w:pStyle w:val="Default"/>
              <w:rPr>
                <w:sz w:val="23"/>
                <w:szCs w:val="23"/>
              </w:rPr>
            </w:pPr>
            <w:r w:rsidRPr="008F57A6">
              <w:rPr>
                <w:sz w:val="23"/>
                <w:szCs w:val="23"/>
              </w:rPr>
              <w:t xml:space="preserve">Методики лечебной гимнастики У. Бейтса, </w:t>
            </w:r>
            <w:proofErr w:type="gramStart"/>
            <w:r w:rsidRPr="008F57A6">
              <w:rPr>
                <w:sz w:val="23"/>
                <w:szCs w:val="23"/>
              </w:rPr>
              <w:t>В.Г.</w:t>
            </w:r>
            <w:proofErr w:type="gramEnd"/>
            <w:r w:rsidRPr="008F57A6">
              <w:rPr>
                <w:sz w:val="23"/>
                <w:szCs w:val="23"/>
              </w:rPr>
              <w:t xml:space="preserve"> Жданова, М. </w:t>
            </w:r>
          </w:p>
          <w:p w14:paraId="047C2DF7" w14:textId="77777777" w:rsidR="008F57A6" w:rsidRPr="008F57A6" w:rsidRDefault="008F57A6" w:rsidP="008F57A6">
            <w:pPr>
              <w:pStyle w:val="Default"/>
              <w:rPr>
                <w:sz w:val="23"/>
                <w:szCs w:val="23"/>
              </w:rPr>
            </w:pPr>
            <w:r w:rsidRPr="008F57A6">
              <w:rPr>
                <w:sz w:val="23"/>
                <w:szCs w:val="23"/>
              </w:rPr>
              <w:t xml:space="preserve">Норбекова, </w:t>
            </w:r>
            <w:proofErr w:type="gramStart"/>
            <w:r w:rsidRPr="008F57A6">
              <w:rPr>
                <w:sz w:val="23"/>
                <w:szCs w:val="23"/>
              </w:rPr>
              <w:t>Э.С.</w:t>
            </w:r>
            <w:proofErr w:type="gramEnd"/>
            <w:r w:rsidRPr="008F57A6">
              <w:rPr>
                <w:sz w:val="23"/>
                <w:szCs w:val="23"/>
              </w:rPr>
              <w:t xml:space="preserve"> Аветисова. Тибетская гимнастика. Комплекс упражнений при </w:t>
            </w:r>
          </w:p>
          <w:p w14:paraId="0D05B286" w14:textId="2AFC0E1C" w:rsidR="007C32A8" w:rsidRDefault="008F57A6" w:rsidP="008F57A6">
            <w:pPr>
              <w:pStyle w:val="Default"/>
              <w:rPr>
                <w:sz w:val="23"/>
                <w:szCs w:val="23"/>
              </w:rPr>
            </w:pPr>
            <w:r w:rsidRPr="008F57A6">
              <w:rPr>
                <w:sz w:val="23"/>
                <w:szCs w:val="23"/>
              </w:rPr>
              <w:t>работе на компьютере.</w:t>
            </w:r>
          </w:p>
        </w:tc>
        <w:tc>
          <w:tcPr>
            <w:tcW w:w="1874" w:type="pct"/>
          </w:tcPr>
          <w:p w14:paraId="2E9E8351" w14:textId="77777777" w:rsidR="007C32A8" w:rsidRDefault="007C32A8" w:rsidP="007C32A8">
            <w:pPr>
              <w:pStyle w:val="Default"/>
              <w:rPr>
                <w:sz w:val="23"/>
                <w:szCs w:val="23"/>
              </w:rPr>
            </w:pPr>
            <w:r>
              <w:rPr>
                <w:sz w:val="23"/>
                <w:szCs w:val="23"/>
              </w:rPr>
              <w:t xml:space="preserve">- работа с учебной, научной и справочной литературой; </w:t>
            </w:r>
          </w:p>
          <w:p w14:paraId="12207C97" w14:textId="77777777" w:rsidR="007C32A8" w:rsidRDefault="007C32A8" w:rsidP="007C32A8">
            <w:pPr>
              <w:pStyle w:val="Default"/>
              <w:rPr>
                <w:sz w:val="23"/>
                <w:szCs w:val="23"/>
              </w:rPr>
            </w:pPr>
            <w:r>
              <w:rPr>
                <w:sz w:val="23"/>
                <w:szCs w:val="23"/>
              </w:rPr>
              <w:t xml:space="preserve">- конспект </w:t>
            </w:r>
          </w:p>
        </w:tc>
      </w:tr>
      <w:tr w:rsidR="007C32A8" w:rsidRPr="008C29FF" w14:paraId="333271F3" w14:textId="77777777" w:rsidTr="00E1517A">
        <w:trPr>
          <w:jc w:val="center"/>
        </w:trPr>
        <w:tc>
          <w:tcPr>
            <w:tcW w:w="1396" w:type="pct"/>
          </w:tcPr>
          <w:p w14:paraId="75FEDD60" w14:textId="66A76143" w:rsidR="00660AF3" w:rsidRPr="00660AF3" w:rsidRDefault="007C32A8" w:rsidP="00660AF3">
            <w:pPr>
              <w:pStyle w:val="Default"/>
              <w:rPr>
                <w:sz w:val="23"/>
                <w:szCs w:val="23"/>
              </w:rPr>
            </w:pPr>
            <w:r w:rsidRPr="007C32A8">
              <w:rPr>
                <w:bCs/>
                <w:sz w:val="23"/>
                <w:szCs w:val="23"/>
              </w:rPr>
              <w:t xml:space="preserve">Тема </w:t>
            </w:r>
            <w:r w:rsidR="00660AF3">
              <w:rPr>
                <w:bCs/>
                <w:sz w:val="23"/>
                <w:szCs w:val="23"/>
              </w:rPr>
              <w:t>7</w:t>
            </w:r>
            <w:r w:rsidRPr="007C32A8">
              <w:rPr>
                <w:bCs/>
                <w:sz w:val="23"/>
                <w:szCs w:val="23"/>
              </w:rPr>
              <w:t>.</w:t>
            </w:r>
            <w:r>
              <w:rPr>
                <w:b/>
                <w:bCs/>
                <w:sz w:val="23"/>
                <w:szCs w:val="23"/>
              </w:rPr>
              <w:t xml:space="preserve"> </w:t>
            </w:r>
            <w:r w:rsidR="00660AF3" w:rsidRPr="00660AF3">
              <w:rPr>
                <w:sz w:val="23"/>
                <w:szCs w:val="23"/>
              </w:rPr>
              <w:t xml:space="preserve">Современные методики реабилитации опорно-связочного </w:t>
            </w:r>
          </w:p>
          <w:p w14:paraId="72B074D0" w14:textId="4D7F9DC4" w:rsidR="007C32A8" w:rsidRDefault="00660AF3" w:rsidP="00660AF3">
            <w:pPr>
              <w:pStyle w:val="Default"/>
              <w:rPr>
                <w:sz w:val="23"/>
                <w:szCs w:val="23"/>
              </w:rPr>
            </w:pPr>
            <w:r w:rsidRPr="00660AF3">
              <w:rPr>
                <w:sz w:val="23"/>
                <w:szCs w:val="23"/>
              </w:rPr>
              <w:t>аппарата</w:t>
            </w:r>
          </w:p>
        </w:tc>
        <w:tc>
          <w:tcPr>
            <w:tcW w:w="1730" w:type="pct"/>
          </w:tcPr>
          <w:p w14:paraId="7A24FA48" w14:textId="77777777" w:rsidR="00660AF3" w:rsidRPr="00660AF3" w:rsidRDefault="00660AF3" w:rsidP="00660AF3">
            <w:pPr>
              <w:pStyle w:val="Default"/>
              <w:rPr>
                <w:sz w:val="23"/>
                <w:szCs w:val="23"/>
              </w:rPr>
            </w:pPr>
            <w:r w:rsidRPr="00660AF3">
              <w:rPr>
                <w:sz w:val="23"/>
                <w:szCs w:val="23"/>
              </w:rPr>
              <w:t xml:space="preserve">Наиболее распространенные патологии опорно-двигательного аппарата </w:t>
            </w:r>
          </w:p>
          <w:p w14:paraId="77A29310" w14:textId="77777777" w:rsidR="00660AF3" w:rsidRPr="00660AF3" w:rsidRDefault="00660AF3" w:rsidP="00660AF3">
            <w:pPr>
              <w:pStyle w:val="Default"/>
              <w:rPr>
                <w:sz w:val="23"/>
                <w:szCs w:val="23"/>
              </w:rPr>
            </w:pPr>
            <w:r w:rsidRPr="00660AF3">
              <w:rPr>
                <w:sz w:val="23"/>
                <w:szCs w:val="23"/>
              </w:rPr>
              <w:t xml:space="preserve">(дефекты осанки, сколиозы, плоскостопие). Наиболее распространенные виды </w:t>
            </w:r>
          </w:p>
          <w:p w14:paraId="32F0D735" w14:textId="77777777" w:rsidR="00660AF3" w:rsidRPr="00660AF3" w:rsidRDefault="00660AF3" w:rsidP="00660AF3">
            <w:pPr>
              <w:pStyle w:val="Default"/>
              <w:rPr>
                <w:sz w:val="23"/>
                <w:szCs w:val="23"/>
              </w:rPr>
            </w:pPr>
            <w:r w:rsidRPr="00660AF3">
              <w:rPr>
                <w:sz w:val="23"/>
                <w:szCs w:val="23"/>
              </w:rPr>
              <w:t>травматических повреждений (ушибы, растяжения, вывихи, переломы).</w:t>
            </w:r>
          </w:p>
          <w:p w14:paraId="767E40DA" w14:textId="5C7CD29C" w:rsidR="007C32A8" w:rsidRDefault="00660AF3" w:rsidP="00660AF3">
            <w:pPr>
              <w:pStyle w:val="Default"/>
              <w:rPr>
                <w:sz w:val="23"/>
                <w:szCs w:val="23"/>
              </w:rPr>
            </w:pPr>
            <w:r w:rsidRPr="00660AF3">
              <w:rPr>
                <w:sz w:val="23"/>
                <w:szCs w:val="23"/>
              </w:rPr>
              <w:t>Первая помощь при получении травм.</w:t>
            </w:r>
          </w:p>
        </w:tc>
        <w:tc>
          <w:tcPr>
            <w:tcW w:w="1874" w:type="pct"/>
          </w:tcPr>
          <w:p w14:paraId="648ADD9C" w14:textId="77777777" w:rsidR="007C32A8" w:rsidRDefault="007C32A8" w:rsidP="007C32A8">
            <w:pPr>
              <w:pStyle w:val="Default"/>
              <w:rPr>
                <w:sz w:val="23"/>
                <w:szCs w:val="23"/>
              </w:rPr>
            </w:pPr>
            <w:r>
              <w:rPr>
                <w:sz w:val="23"/>
                <w:szCs w:val="23"/>
              </w:rPr>
              <w:t xml:space="preserve">- работа с учебной, научной и справочной литературой; </w:t>
            </w:r>
          </w:p>
          <w:p w14:paraId="3E649199" w14:textId="77777777" w:rsidR="007C32A8" w:rsidRDefault="007C32A8" w:rsidP="007C32A8">
            <w:pPr>
              <w:pStyle w:val="Default"/>
              <w:rPr>
                <w:sz w:val="23"/>
                <w:szCs w:val="23"/>
              </w:rPr>
            </w:pPr>
            <w:r>
              <w:rPr>
                <w:sz w:val="23"/>
                <w:szCs w:val="23"/>
              </w:rPr>
              <w:t xml:space="preserve">- конспект </w:t>
            </w:r>
          </w:p>
        </w:tc>
      </w:tr>
      <w:tr w:rsidR="007C32A8" w:rsidRPr="008C29FF" w14:paraId="58C761B2" w14:textId="77777777" w:rsidTr="00E1517A">
        <w:trPr>
          <w:jc w:val="center"/>
        </w:trPr>
        <w:tc>
          <w:tcPr>
            <w:tcW w:w="1396" w:type="pct"/>
          </w:tcPr>
          <w:p w14:paraId="22F9C856" w14:textId="3AE9EB8E" w:rsidR="00660AF3" w:rsidRPr="00660AF3" w:rsidRDefault="007C32A8" w:rsidP="00660AF3">
            <w:pPr>
              <w:pStyle w:val="Default"/>
              <w:rPr>
                <w:sz w:val="23"/>
                <w:szCs w:val="23"/>
              </w:rPr>
            </w:pPr>
            <w:r w:rsidRPr="007C32A8">
              <w:rPr>
                <w:bCs/>
                <w:sz w:val="23"/>
                <w:szCs w:val="23"/>
              </w:rPr>
              <w:t xml:space="preserve">Тема </w:t>
            </w:r>
            <w:r w:rsidR="00660AF3">
              <w:rPr>
                <w:bCs/>
                <w:sz w:val="23"/>
                <w:szCs w:val="23"/>
              </w:rPr>
              <w:t>8</w:t>
            </w:r>
            <w:r w:rsidRPr="007C32A8">
              <w:rPr>
                <w:bCs/>
                <w:sz w:val="23"/>
                <w:szCs w:val="23"/>
              </w:rPr>
              <w:t>.</w:t>
            </w:r>
            <w:r>
              <w:rPr>
                <w:b/>
                <w:bCs/>
                <w:sz w:val="23"/>
                <w:szCs w:val="23"/>
              </w:rPr>
              <w:t xml:space="preserve"> </w:t>
            </w:r>
            <w:r w:rsidR="00660AF3" w:rsidRPr="00660AF3">
              <w:rPr>
                <w:sz w:val="23"/>
                <w:szCs w:val="23"/>
              </w:rPr>
              <w:t xml:space="preserve">Применение средств и методов физической культуры для </w:t>
            </w:r>
          </w:p>
          <w:p w14:paraId="314A492D" w14:textId="638758B7" w:rsidR="007C32A8" w:rsidRDefault="00660AF3" w:rsidP="00660AF3">
            <w:pPr>
              <w:pStyle w:val="Default"/>
              <w:rPr>
                <w:sz w:val="23"/>
                <w:szCs w:val="23"/>
              </w:rPr>
            </w:pPr>
            <w:r w:rsidRPr="00660AF3">
              <w:rPr>
                <w:sz w:val="23"/>
                <w:szCs w:val="23"/>
              </w:rPr>
              <w:t>направленного развития отдельных физических качеств</w:t>
            </w:r>
          </w:p>
        </w:tc>
        <w:tc>
          <w:tcPr>
            <w:tcW w:w="1730" w:type="pct"/>
          </w:tcPr>
          <w:p w14:paraId="6010600C" w14:textId="77777777" w:rsidR="00660AF3" w:rsidRPr="00660AF3" w:rsidRDefault="00660AF3" w:rsidP="00660AF3">
            <w:pPr>
              <w:pStyle w:val="Default"/>
              <w:rPr>
                <w:sz w:val="23"/>
                <w:szCs w:val="23"/>
              </w:rPr>
            </w:pPr>
            <w:r w:rsidRPr="00660AF3">
              <w:rPr>
                <w:sz w:val="23"/>
                <w:szCs w:val="23"/>
              </w:rPr>
              <w:t xml:space="preserve">Контроль эффективности и адекватности физических нагрузок </w:t>
            </w:r>
          </w:p>
          <w:p w14:paraId="594B8B04" w14:textId="410DD575" w:rsidR="007C32A8" w:rsidRDefault="00660AF3" w:rsidP="00660AF3">
            <w:pPr>
              <w:pStyle w:val="Default"/>
              <w:rPr>
                <w:sz w:val="23"/>
                <w:szCs w:val="23"/>
              </w:rPr>
            </w:pPr>
            <w:r w:rsidRPr="00660AF3">
              <w:rPr>
                <w:sz w:val="23"/>
                <w:szCs w:val="23"/>
              </w:rPr>
              <w:t>и их коррекция</w:t>
            </w:r>
            <w:r>
              <w:rPr>
                <w:sz w:val="23"/>
                <w:szCs w:val="23"/>
              </w:rPr>
              <w:t>.</w:t>
            </w:r>
          </w:p>
        </w:tc>
        <w:tc>
          <w:tcPr>
            <w:tcW w:w="1874" w:type="pct"/>
          </w:tcPr>
          <w:p w14:paraId="42210BB1" w14:textId="77777777" w:rsidR="007C32A8" w:rsidRDefault="007C32A8" w:rsidP="007C32A8">
            <w:pPr>
              <w:pStyle w:val="Default"/>
              <w:rPr>
                <w:sz w:val="23"/>
                <w:szCs w:val="23"/>
              </w:rPr>
            </w:pPr>
            <w:r>
              <w:rPr>
                <w:sz w:val="23"/>
                <w:szCs w:val="23"/>
              </w:rPr>
              <w:t xml:space="preserve">- работа с учебной, научной и справочной литературой; </w:t>
            </w:r>
          </w:p>
          <w:p w14:paraId="08CA6D15" w14:textId="77777777" w:rsidR="007C32A8" w:rsidRDefault="007C32A8" w:rsidP="007C32A8">
            <w:pPr>
              <w:pStyle w:val="Default"/>
              <w:rPr>
                <w:sz w:val="23"/>
                <w:szCs w:val="23"/>
              </w:rPr>
            </w:pPr>
            <w:r>
              <w:rPr>
                <w:sz w:val="23"/>
                <w:szCs w:val="23"/>
              </w:rPr>
              <w:t xml:space="preserve">- конспект </w:t>
            </w:r>
          </w:p>
        </w:tc>
      </w:tr>
    </w:tbl>
    <w:p w14:paraId="6BE25B76" w14:textId="77777777" w:rsidR="009C620E" w:rsidRDefault="009C620E" w:rsidP="009C620E">
      <w:pPr>
        <w:ind w:firstLine="720"/>
        <w:rPr>
          <w:sz w:val="28"/>
          <w:szCs w:val="28"/>
        </w:rPr>
      </w:pPr>
    </w:p>
    <w:p w14:paraId="65DB9F32" w14:textId="77777777" w:rsidR="00820F31" w:rsidRDefault="00820F31" w:rsidP="00453513">
      <w:pPr>
        <w:rPr>
          <w:b/>
          <w:i/>
          <w:sz w:val="28"/>
          <w:szCs w:val="28"/>
        </w:rPr>
      </w:pPr>
    </w:p>
    <w:p w14:paraId="35773F92" w14:textId="77777777" w:rsidR="008C29FF" w:rsidRDefault="00453513" w:rsidP="00453513">
      <w:pPr>
        <w:rPr>
          <w:b/>
          <w:i/>
          <w:sz w:val="28"/>
          <w:szCs w:val="28"/>
        </w:rPr>
      </w:pPr>
      <w:r>
        <w:rPr>
          <w:b/>
          <w:i/>
          <w:sz w:val="28"/>
          <w:szCs w:val="28"/>
        </w:rPr>
        <w:t>5</w:t>
      </w:r>
      <w:r w:rsidRPr="00453513">
        <w:rPr>
          <w:b/>
          <w:i/>
          <w:sz w:val="28"/>
          <w:szCs w:val="28"/>
        </w:rPr>
        <w:t>.2. Перечень вопросов, заданий, тем для подготовки к текущему контролю</w:t>
      </w:r>
    </w:p>
    <w:p w14:paraId="3ACE87ED" w14:textId="77777777" w:rsidR="00453513" w:rsidRDefault="00453513" w:rsidP="00793940">
      <w:pPr>
        <w:jc w:val="both"/>
        <w:rPr>
          <w:b/>
          <w:i/>
          <w:sz w:val="28"/>
          <w:szCs w:val="28"/>
        </w:rPr>
      </w:pPr>
    </w:p>
    <w:p w14:paraId="2041584E" w14:textId="69FB8FE2" w:rsidR="00793940" w:rsidRDefault="00793940" w:rsidP="00793940">
      <w:pPr>
        <w:jc w:val="center"/>
        <w:rPr>
          <w:rFonts w:eastAsiaTheme="minorHAnsi"/>
          <w:color w:val="000000"/>
          <w:sz w:val="28"/>
          <w:szCs w:val="28"/>
          <w:lang w:eastAsia="en-US"/>
        </w:rPr>
      </w:pPr>
      <w:r w:rsidRPr="00793940">
        <w:rPr>
          <w:rFonts w:eastAsiaTheme="minorHAnsi"/>
          <w:b/>
          <w:color w:val="000000"/>
          <w:sz w:val="28"/>
          <w:szCs w:val="28"/>
          <w:lang w:eastAsia="en-US"/>
        </w:rPr>
        <w:t>Примерные темы рефератов</w:t>
      </w:r>
      <w:r w:rsidR="00350AF9">
        <w:rPr>
          <w:rFonts w:eastAsiaTheme="minorHAnsi"/>
          <w:b/>
          <w:color w:val="000000"/>
          <w:sz w:val="28"/>
          <w:szCs w:val="28"/>
          <w:lang w:eastAsia="en-US"/>
        </w:rPr>
        <w:t xml:space="preserve"> </w:t>
      </w:r>
      <w:r w:rsidR="00350AF9" w:rsidRPr="00350AF9">
        <w:rPr>
          <w:rFonts w:eastAsiaTheme="minorHAnsi"/>
          <w:color w:val="000000"/>
          <w:sz w:val="28"/>
          <w:szCs w:val="28"/>
          <w:lang w:eastAsia="en-US"/>
        </w:rPr>
        <w:t xml:space="preserve">(для студентов </w:t>
      </w:r>
      <w:r w:rsidR="0099567D">
        <w:rPr>
          <w:rFonts w:eastAsiaTheme="minorHAnsi"/>
          <w:color w:val="000000"/>
          <w:sz w:val="28"/>
          <w:szCs w:val="28"/>
          <w:lang w:eastAsia="en-US"/>
        </w:rPr>
        <w:t xml:space="preserve">очно-заочной </w:t>
      </w:r>
      <w:r w:rsidR="00350AF9" w:rsidRPr="00350AF9">
        <w:rPr>
          <w:rFonts w:eastAsiaTheme="minorHAnsi"/>
          <w:color w:val="000000"/>
          <w:sz w:val="28"/>
          <w:szCs w:val="28"/>
          <w:lang w:eastAsia="en-US"/>
        </w:rPr>
        <w:t>форм</w:t>
      </w:r>
      <w:r w:rsidR="00EA217E">
        <w:rPr>
          <w:rFonts w:eastAsiaTheme="minorHAnsi"/>
          <w:color w:val="000000"/>
          <w:sz w:val="28"/>
          <w:szCs w:val="28"/>
          <w:lang w:eastAsia="en-US"/>
        </w:rPr>
        <w:t>ы</w:t>
      </w:r>
      <w:r w:rsidR="00350AF9" w:rsidRPr="00350AF9">
        <w:rPr>
          <w:rFonts w:eastAsiaTheme="minorHAnsi"/>
          <w:color w:val="000000"/>
          <w:sz w:val="28"/>
          <w:szCs w:val="28"/>
          <w:lang w:eastAsia="en-US"/>
        </w:rPr>
        <w:t xml:space="preserve"> обучения)</w:t>
      </w:r>
    </w:p>
    <w:p w14:paraId="05E56D93" w14:textId="77777777" w:rsidR="00157281" w:rsidRPr="00793940" w:rsidRDefault="00157281" w:rsidP="00793940">
      <w:pPr>
        <w:jc w:val="center"/>
        <w:rPr>
          <w:rFonts w:eastAsiaTheme="minorHAnsi"/>
          <w:b/>
          <w:color w:val="000000"/>
          <w:sz w:val="28"/>
          <w:szCs w:val="28"/>
          <w:lang w:eastAsia="en-US"/>
        </w:rPr>
      </w:pPr>
    </w:p>
    <w:p w14:paraId="4DA94D9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 Теоретико-методические особенности спортивных занятий в системе высшего специального образования.</w:t>
      </w:r>
    </w:p>
    <w:p w14:paraId="73123B4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lastRenderedPageBreak/>
        <w:t>2. Сущность и социальные функции спорта.</w:t>
      </w:r>
    </w:p>
    <w:p w14:paraId="1D78C6B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 Формы, средства и методы оздоровительной физической культуры.</w:t>
      </w:r>
    </w:p>
    <w:p w14:paraId="3D6C560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 Основные направления в системе оздоровительной физической культуры и их характеристика.</w:t>
      </w:r>
    </w:p>
    <w:p w14:paraId="002D854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 Пути и условия приобщения взрослого населения к физкультурно-оздоровительным формам занятий.</w:t>
      </w:r>
    </w:p>
    <w:p w14:paraId="6D5E4E0D"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6. Социальные функции и формы физической культуры.</w:t>
      </w:r>
    </w:p>
    <w:p w14:paraId="55E54C7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7. Нравственное, умственное, трудовое воспитание в процессе физического воспитания.</w:t>
      </w:r>
    </w:p>
    <w:p w14:paraId="58B2A614"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8. Средства и методы воспитания гибкости и координационных способностей.</w:t>
      </w:r>
    </w:p>
    <w:p w14:paraId="589A1FF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9. Здоровый образ жизни и физическая культура студентов.</w:t>
      </w:r>
    </w:p>
    <w:p w14:paraId="2BC9F4C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10. Профессионально-прикладная физическая подготовка.</w:t>
      </w:r>
    </w:p>
    <w:p w14:paraId="7DBFE47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11.Основы физического воспитания студентов с ослабленным здоровьем. </w:t>
      </w:r>
    </w:p>
    <w:p w14:paraId="45AC53DD"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12.Организационно-методические </w:t>
      </w:r>
      <w:proofErr w:type="gramStart"/>
      <w:r w:rsidRPr="00793940">
        <w:rPr>
          <w:rFonts w:eastAsiaTheme="minorHAnsi"/>
          <w:color w:val="000000"/>
          <w:sz w:val="28"/>
          <w:szCs w:val="28"/>
          <w:lang w:eastAsia="en-US"/>
        </w:rPr>
        <w:t>основы  производственной</w:t>
      </w:r>
      <w:proofErr w:type="gramEnd"/>
      <w:r w:rsidRPr="00793940">
        <w:rPr>
          <w:rFonts w:eastAsiaTheme="minorHAnsi"/>
          <w:color w:val="000000"/>
          <w:sz w:val="28"/>
          <w:szCs w:val="28"/>
          <w:lang w:eastAsia="en-US"/>
        </w:rPr>
        <w:t xml:space="preserve"> физической культуры (профессионально-прикладной физической подготовки). </w:t>
      </w:r>
    </w:p>
    <w:p w14:paraId="7F1A2CC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13. Применение       тренажеров       в       оздоровительно-реактивной и реабилитационной физической культуре.</w:t>
      </w:r>
    </w:p>
    <w:p w14:paraId="2A3408C3"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14. Содержание особенностей методики и планирования занятий в группах атлетической гимнастики и шейпинга.</w:t>
      </w:r>
    </w:p>
    <w:p w14:paraId="2940E51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15. Содержание методики и планирование занятий в группах атлетической гимнастики и аэробики (стен аэробики, аквааэробики, </w:t>
      </w:r>
      <w:proofErr w:type="spellStart"/>
      <w:r w:rsidRPr="00793940">
        <w:rPr>
          <w:rFonts w:eastAsiaTheme="minorHAnsi"/>
          <w:color w:val="000000"/>
          <w:sz w:val="28"/>
          <w:szCs w:val="28"/>
          <w:lang w:eastAsia="en-US"/>
        </w:rPr>
        <w:t>велоаэробики</w:t>
      </w:r>
      <w:proofErr w:type="spellEnd"/>
      <w:r w:rsidRPr="00793940">
        <w:rPr>
          <w:rFonts w:eastAsiaTheme="minorHAnsi"/>
          <w:color w:val="000000"/>
          <w:sz w:val="28"/>
          <w:szCs w:val="28"/>
          <w:lang w:eastAsia="en-US"/>
        </w:rPr>
        <w:t xml:space="preserve">, танцевальной аэробики и </w:t>
      </w:r>
      <w:proofErr w:type="gramStart"/>
      <w:r w:rsidRPr="00793940">
        <w:rPr>
          <w:rFonts w:eastAsiaTheme="minorHAnsi"/>
          <w:color w:val="000000"/>
          <w:sz w:val="28"/>
          <w:szCs w:val="28"/>
          <w:lang w:eastAsia="en-US"/>
        </w:rPr>
        <w:t>т.д.</w:t>
      </w:r>
      <w:proofErr w:type="gramEnd"/>
      <w:r w:rsidRPr="00793940">
        <w:rPr>
          <w:rFonts w:eastAsiaTheme="minorHAnsi"/>
          <w:color w:val="000000"/>
          <w:sz w:val="28"/>
          <w:szCs w:val="28"/>
          <w:lang w:eastAsia="en-US"/>
        </w:rPr>
        <w:t>).</w:t>
      </w:r>
    </w:p>
    <w:p w14:paraId="39A1DC21"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16. </w:t>
      </w:r>
      <w:proofErr w:type="spellStart"/>
      <w:r w:rsidRPr="00793940">
        <w:rPr>
          <w:rFonts w:eastAsiaTheme="minorHAnsi"/>
          <w:color w:val="000000"/>
          <w:sz w:val="28"/>
          <w:szCs w:val="28"/>
          <w:lang w:eastAsia="en-US"/>
        </w:rPr>
        <w:t>Профилактическо</w:t>
      </w:r>
      <w:proofErr w:type="spellEnd"/>
      <w:r w:rsidRPr="00793940">
        <w:rPr>
          <w:rFonts w:eastAsiaTheme="minorHAnsi"/>
          <w:color w:val="000000"/>
          <w:sz w:val="28"/>
          <w:szCs w:val="28"/>
          <w:lang w:eastAsia="en-US"/>
        </w:rPr>
        <w:t>-реабилитационные мероприятия в системе подготовки спортсменов.</w:t>
      </w:r>
    </w:p>
    <w:p w14:paraId="1186B4F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17. Восстановительные мероприятия при занятиях физической культурой и спортом.</w:t>
      </w:r>
    </w:p>
    <w:p w14:paraId="77D9D69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18. Диагностика и самодиагностика состояния организма при регулярных занятиях спортом.</w:t>
      </w:r>
    </w:p>
    <w:p w14:paraId="7B0AAE7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19. Врачебный контроль и его содержание. Функциональные пробы и тесты для оценки физического развития. </w:t>
      </w:r>
    </w:p>
    <w:p w14:paraId="63D48B1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20. Производственная физическая культура. Физическая культура в жизни студента.</w:t>
      </w:r>
    </w:p>
    <w:p w14:paraId="6BE996B3"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21. Профилактика профессиональных заболеваний и травматизма средствами физической культуры.</w:t>
      </w:r>
    </w:p>
    <w:p w14:paraId="7B472F9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22. Содержание и методы эстетического воспитания в процессе занятий физическими упражнениями.</w:t>
      </w:r>
    </w:p>
    <w:p w14:paraId="74F9705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23. Спорт и искусство. Эстетика спорта. Физическая культура в художественной литературе.</w:t>
      </w:r>
    </w:p>
    <w:p w14:paraId="2056EA1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24. Средства повышения профессиональной и общей работоспособности.</w:t>
      </w:r>
    </w:p>
    <w:p w14:paraId="415FF270"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25. Использование приемов физической культуры в оздоровительной работе в различных учебных учреждениях.</w:t>
      </w:r>
    </w:p>
    <w:p w14:paraId="18E48A5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26. Оздорови тельная физическая культура для лиц с избыточным весом, с нарушением осанки, остеохондрозом, плоскостопием. </w:t>
      </w:r>
    </w:p>
    <w:p w14:paraId="129C8C78"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lastRenderedPageBreak/>
        <w:t>27. Оценки физического развития и состояния здоровья.</w:t>
      </w:r>
    </w:p>
    <w:p w14:paraId="1AC58F0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28. Телосложение и характеристика его основных типов. Способы составления комплексов упражнений из современных систем физического воспитания.</w:t>
      </w:r>
    </w:p>
    <w:p w14:paraId="280D5C5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29. Диагностика и самодиагностика организма при регулярных занятиях физическими упражнениями и спортом (виды диагностики, ее цели и задачи).</w:t>
      </w:r>
    </w:p>
    <w:p w14:paraId="239CF437"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30. Методы стандартов, антропометрических индексов, номограмм, функциональных проб, упражнений, тестов для оценки физического развития и физической подготовленности.</w:t>
      </w:r>
    </w:p>
    <w:p w14:paraId="57519DB2" w14:textId="77777777" w:rsidR="00793940" w:rsidRPr="00793940" w:rsidRDefault="00350AF9" w:rsidP="00793940">
      <w:pPr>
        <w:jc w:val="both"/>
        <w:rPr>
          <w:rFonts w:eastAsiaTheme="minorHAnsi"/>
          <w:color w:val="000000"/>
          <w:sz w:val="28"/>
          <w:szCs w:val="28"/>
          <w:lang w:eastAsia="en-US"/>
        </w:rPr>
      </w:pPr>
      <w:r>
        <w:rPr>
          <w:rFonts w:eastAsiaTheme="minorHAnsi"/>
          <w:color w:val="000000"/>
          <w:sz w:val="28"/>
          <w:szCs w:val="28"/>
          <w:lang w:eastAsia="en-US"/>
        </w:rPr>
        <w:t>31</w:t>
      </w:r>
      <w:r w:rsidR="00793940" w:rsidRPr="00793940">
        <w:rPr>
          <w:rFonts w:eastAsiaTheme="minorHAnsi"/>
          <w:color w:val="000000"/>
          <w:sz w:val="28"/>
          <w:szCs w:val="28"/>
          <w:lang w:eastAsia="en-US"/>
        </w:rPr>
        <w:t>.</w:t>
      </w:r>
      <w:r>
        <w:rPr>
          <w:rFonts w:eastAsiaTheme="minorHAnsi"/>
          <w:color w:val="000000"/>
          <w:sz w:val="28"/>
          <w:szCs w:val="28"/>
          <w:lang w:eastAsia="en-US"/>
        </w:rPr>
        <w:t xml:space="preserve"> </w:t>
      </w:r>
      <w:r w:rsidR="00793940" w:rsidRPr="00793940">
        <w:rPr>
          <w:rFonts w:eastAsiaTheme="minorHAnsi"/>
          <w:color w:val="000000"/>
          <w:sz w:val="28"/>
          <w:szCs w:val="28"/>
          <w:lang w:eastAsia="en-US"/>
        </w:rPr>
        <w:t>Самоконтроль, его цели, задачи и методы исследования (дневник самоконтроля, субъективные и объективные показатели самоконтроля).</w:t>
      </w:r>
    </w:p>
    <w:p w14:paraId="711BACF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32. Коррекция содержания и методики занятий физическими упражнениями по результатам самоконтроля.</w:t>
      </w:r>
    </w:p>
    <w:p w14:paraId="4DC6C6B6"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33. Личная и социально-экономическая необходимость специальной психофизической подготовки человека к труду в современных условиях (определение понятия психофизической подготовки, ее цель и задача).</w:t>
      </w:r>
    </w:p>
    <w:p w14:paraId="5DC20543"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34. Место психофизической подготовки в системе физического воспитания студентов (основные и дополнительные факторы, определяющие содержание психофизической подготовки).</w:t>
      </w:r>
    </w:p>
    <w:p w14:paraId="7750D0AD"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35. Методика подбора средств психофизической подготовки студентов (организации и формы психофизической подготовки в вузе система контроля психофизической подготовки).</w:t>
      </w:r>
    </w:p>
    <w:p w14:paraId="726267E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36. Физкультурно-спортивные занятия для активного отдыха и повышение функциональных возможностей.</w:t>
      </w:r>
    </w:p>
    <w:p w14:paraId="443991F0"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37. Профилактика профессиональных заболеваний и травматизма средствами физической культуры. </w:t>
      </w:r>
    </w:p>
    <w:p w14:paraId="6FA08FD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38.Влияние избранного развития, функциональную подготовленность и психические качества.</w:t>
      </w:r>
    </w:p>
    <w:p w14:paraId="7DBBC56F"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39.</w:t>
      </w:r>
      <w:r w:rsidRPr="00793940">
        <w:rPr>
          <w:rFonts w:eastAsiaTheme="minorHAnsi"/>
          <w:color w:val="000000"/>
          <w:sz w:val="28"/>
          <w:szCs w:val="28"/>
          <w:lang w:eastAsia="en-US"/>
        </w:rPr>
        <w:tab/>
        <w:t>Формирование психических качеств, черт свойств в личности в процессе физического воспитания.</w:t>
      </w:r>
    </w:p>
    <w:p w14:paraId="27921D5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40.</w:t>
      </w:r>
      <w:r w:rsidRPr="00793940">
        <w:rPr>
          <w:rFonts w:eastAsiaTheme="minorHAnsi"/>
          <w:color w:val="000000"/>
          <w:sz w:val="28"/>
          <w:szCs w:val="28"/>
          <w:lang w:eastAsia="en-US"/>
        </w:rPr>
        <w:tab/>
        <w:t>Методы обучения двигательным действиям.</w:t>
      </w:r>
    </w:p>
    <w:p w14:paraId="2B7CBA1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41.Основы регулирования массы тела.</w:t>
      </w:r>
    </w:p>
    <w:p w14:paraId="6AFB1D1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42.Обучение движениям (методика поэтапного формирования двигательных действий).</w:t>
      </w:r>
    </w:p>
    <w:p w14:paraId="3E98631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43. Природные и гигиенические факторы как средство физического воспитания и методика их применения.</w:t>
      </w:r>
    </w:p>
    <w:p w14:paraId="771EFBF7"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44. Формирование у студентов интереса к физической культуре.</w:t>
      </w:r>
    </w:p>
    <w:p w14:paraId="7AB527E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45. Использование тренажеров и тренажерных устройств в физическом воспитании студентов.</w:t>
      </w:r>
    </w:p>
    <w:p w14:paraId="12C93F83"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46. Особенности проведения занятий по физическому воспитанию с учащимися специальных медицинских групп.</w:t>
      </w:r>
    </w:p>
    <w:p w14:paraId="4D962FA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47. Методика физического воспитания в высших учебных заведениях.</w:t>
      </w:r>
    </w:p>
    <w:p w14:paraId="15AFC456"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lastRenderedPageBreak/>
        <w:t>48. Критерии и способы оценки физической подготовленности, комплексного контроля и самоконтроля физического состояния, основных возрастно-половых групп взрослого населения.</w:t>
      </w:r>
    </w:p>
    <w:p w14:paraId="130BCB78"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49. Основы методики общей физической подготовки и кондиционной тренировки, основных возрастно-половых групп взрослого населения.</w:t>
      </w:r>
    </w:p>
    <w:p w14:paraId="4689853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50. Особенности методики и основы планирования нагрузок в физкультурно-оздоровительных занятиях (с конкретизацией положение па примере занятий ходьбой и ездой на велосипеде).</w:t>
      </w:r>
    </w:p>
    <w:p w14:paraId="24C8B240"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51. Особенности методики и основы планирования нагрузок в физкультурно-оздоровительных занятиях (с конкретизацией положения па примере занятий спортивными и подвижными играми).</w:t>
      </w:r>
    </w:p>
    <w:p w14:paraId="426B133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52.Общие принципы системы физического воспитания, их сущность и основные аспекты реализации на практике.</w:t>
      </w:r>
    </w:p>
    <w:p w14:paraId="20CD409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53. Физические упражнения — основное специфическое средство физического воспитания.</w:t>
      </w:r>
    </w:p>
    <w:p w14:paraId="7D345E6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54. Основные направления в развитии спортивного движения. Функции спортивных соревнований. Соревнование как средство и метод подготовки спортсмена.</w:t>
      </w:r>
    </w:p>
    <w:p w14:paraId="5D16D5C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55. Воспитание волевых и нравственных качеств спортсмена.</w:t>
      </w:r>
    </w:p>
    <w:p w14:paraId="501357CE"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56. Физическая культура как основной фактор противодействия болезням гиподинамии.</w:t>
      </w:r>
    </w:p>
    <w:p w14:paraId="111C5BFF"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57. Физическая культура как активное средство борьбе с опасными для здоровья бытовыми явлениями и вредными привычками.</w:t>
      </w:r>
    </w:p>
    <w:p w14:paraId="0801F72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58. Содержание особенностей методики и планирование занятий в группах дыхательной гимнастики.</w:t>
      </w:r>
    </w:p>
    <w:p w14:paraId="4E73E292" w14:textId="77777777" w:rsidR="002068E3" w:rsidRPr="002068E3" w:rsidRDefault="00793940" w:rsidP="00793940">
      <w:pPr>
        <w:jc w:val="both"/>
        <w:rPr>
          <w:sz w:val="28"/>
          <w:szCs w:val="28"/>
        </w:rPr>
      </w:pPr>
      <w:r w:rsidRPr="00793940">
        <w:rPr>
          <w:rFonts w:eastAsiaTheme="minorHAnsi"/>
          <w:color w:val="000000"/>
          <w:sz w:val="28"/>
          <w:szCs w:val="28"/>
          <w:lang w:eastAsia="en-US"/>
        </w:rPr>
        <w:t>59. Естественно-научная основа физического воспитания.</w:t>
      </w:r>
    </w:p>
    <w:p w14:paraId="4EC7CC7C" w14:textId="77777777" w:rsidR="008C29FF" w:rsidRPr="009C620E" w:rsidRDefault="008C29FF" w:rsidP="009C620E">
      <w:pPr>
        <w:ind w:firstLine="720"/>
        <w:rPr>
          <w:sz w:val="28"/>
          <w:szCs w:val="28"/>
        </w:rPr>
      </w:pPr>
    </w:p>
    <w:bookmarkStart w:id="20" w:name="_Toc517100032" w:displacedByCustomXml="next"/>
    <w:sdt>
      <w:sdtPr>
        <w:id w:val="1864622951"/>
        <w:lock w:val="sdtContentLocked"/>
        <w:placeholder>
          <w:docPart w:val="DefaultPlaceholder_1082065158"/>
        </w:placeholder>
        <w:group/>
      </w:sdtPr>
      <w:sdtEndPr/>
      <w:sdtContent>
        <w:p w14:paraId="61FC9BE5" w14:textId="77777777" w:rsidR="009B00F1" w:rsidRPr="008C047D" w:rsidRDefault="009C620E" w:rsidP="008C047D">
          <w:pPr>
            <w:pStyle w:val="1"/>
            <w:tabs>
              <w:tab w:val="clear" w:pos="365"/>
            </w:tabs>
            <w:spacing w:line="240" w:lineRule="auto"/>
            <w:ind w:left="426" w:hanging="426"/>
            <w:jc w:val="both"/>
          </w:pPr>
          <w:r>
            <w:t>6</w:t>
          </w:r>
          <w:r w:rsidR="009B00F1" w:rsidRPr="008C047D">
            <w:t>. Фонд оценочных средств для  проведения промежуточной аттестации обучающихся по дисциплине</w:t>
          </w:r>
        </w:p>
        <w:bookmarkEnd w:id="20" w:displacedByCustomXml="next"/>
        <w:bookmarkEnd w:id="19" w:displacedByCustomXml="next"/>
        <w:bookmarkEnd w:id="18" w:displacedByCustomXml="next"/>
        <w:bookmarkEnd w:id="17" w:displacedByCustomXml="next"/>
      </w:sdtContent>
    </w:sdt>
    <w:p w14:paraId="32F57AC8" w14:textId="77777777" w:rsidR="009B00F1" w:rsidRPr="008C047D" w:rsidRDefault="009B00F1" w:rsidP="008C047D">
      <w:pPr>
        <w:ind w:firstLine="720"/>
        <w:rPr>
          <w:sz w:val="28"/>
          <w:szCs w:val="28"/>
        </w:rPr>
      </w:pPr>
      <w:bookmarkStart w:id="21" w:name="bookmark3"/>
    </w:p>
    <w:p w14:paraId="0E74154A" w14:textId="77777777" w:rsidR="002F4625" w:rsidRDefault="002F4625" w:rsidP="002F4625">
      <w:pPr>
        <w:jc w:val="both"/>
        <w:rPr>
          <w:snapToGrid w:val="0"/>
          <w:sz w:val="28"/>
          <w:szCs w:val="28"/>
        </w:rPr>
      </w:pPr>
      <w:bookmarkStart w:id="22" w:name="_Toc432521499"/>
      <w:bookmarkStart w:id="23" w:name="_Toc432521432"/>
      <w:bookmarkStart w:id="24" w:name="_Toc432521406"/>
      <w:bookmarkEnd w:id="21"/>
      <w:r>
        <w:rPr>
          <w:b/>
          <w:bCs/>
          <w:i/>
          <w:iCs/>
          <w:sz w:val="28"/>
          <w:szCs w:val="28"/>
        </w:rPr>
        <w:t>6.1. Перечень компетенций с указанием индикаторов их достижения в процессе освоения образовательной программы</w:t>
      </w:r>
    </w:p>
    <w:p w14:paraId="16616811" w14:textId="77777777" w:rsidR="002F4625" w:rsidRDefault="002F4625" w:rsidP="002F4625">
      <w:pPr>
        <w:ind w:firstLine="709"/>
        <w:jc w:val="both"/>
        <w:rPr>
          <w:snapToGrid w:val="0"/>
          <w:sz w:val="28"/>
          <w:szCs w:val="28"/>
        </w:rPr>
      </w:pPr>
    </w:p>
    <w:p w14:paraId="31E1FFC9" w14:textId="77777777" w:rsidR="002F4625" w:rsidRPr="002F4625" w:rsidRDefault="004555CB" w:rsidP="002F4625">
      <w:pPr>
        <w:ind w:firstLine="709"/>
        <w:jc w:val="both"/>
        <w:rPr>
          <w:snapToGrid w:val="0"/>
          <w:sz w:val="28"/>
          <w:szCs w:val="28"/>
        </w:rPr>
      </w:pPr>
      <w:r>
        <w:rPr>
          <w:snapToGrid w:val="0"/>
          <w:sz w:val="28"/>
          <w:szCs w:val="28"/>
        </w:rPr>
        <w:t>К</w:t>
      </w:r>
      <w:r w:rsidR="002F4625" w:rsidRPr="002F4625">
        <w:rPr>
          <w:snapToGrid w:val="0"/>
          <w:sz w:val="28"/>
          <w:szCs w:val="28"/>
        </w:rPr>
        <w:t>омпетенци</w:t>
      </w:r>
      <w:r>
        <w:rPr>
          <w:snapToGrid w:val="0"/>
          <w:sz w:val="28"/>
          <w:szCs w:val="28"/>
        </w:rPr>
        <w:t>я</w:t>
      </w:r>
      <w:r w:rsidR="002F4625" w:rsidRPr="002F4625">
        <w:rPr>
          <w:snapToGrid w:val="0"/>
          <w:sz w:val="28"/>
          <w:szCs w:val="28"/>
        </w:rPr>
        <w:t xml:space="preserve"> с указанием индикаторов </w:t>
      </w:r>
      <w:r>
        <w:rPr>
          <w:snapToGrid w:val="0"/>
          <w:sz w:val="28"/>
          <w:szCs w:val="28"/>
        </w:rPr>
        <w:t>ее</w:t>
      </w:r>
      <w:r w:rsidR="002F4625" w:rsidRPr="002F4625">
        <w:rPr>
          <w:snapToGrid w:val="0"/>
          <w:sz w:val="28"/>
          <w:szCs w:val="28"/>
        </w:rPr>
        <w:t xml:space="preserve">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w:t>
      </w:r>
      <w:r w:rsidR="00C30059">
        <w:rPr>
          <w:snapToGrid w:val="0"/>
          <w:sz w:val="28"/>
          <w:szCs w:val="28"/>
        </w:rPr>
        <w:t xml:space="preserve">перечень </w:t>
      </w:r>
      <w:r w:rsidR="002F4625" w:rsidRPr="002F4625">
        <w:rPr>
          <w:snapToGrid w:val="0"/>
          <w:sz w:val="28"/>
          <w:szCs w:val="28"/>
        </w:rPr>
        <w:t xml:space="preserve">компетенций) с указанием </w:t>
      </w:r>
      <w:r w:rsidR="00C30059">
        <w:rPr>
          <w:snapToGrid w:val="0"/>
          <w:sz w:val="28"/>
          <w:szCs w:val="28"/>
        </w:rPr>
        <w:t>индикаторов их достижения и</w:t>
      </w:r>
      <w:r w:rsidR="002F4625" w:rsidRPr="002F4625">
        <w:rPr>
          <w:snapToGrid w:val="0"/>
          <w:sz w:val="28"/>
          <w:szCs w:val="28"/>
        </w:rPr>
        <w:t xml:space="preserve"> планируемы</w:t>
      </w:r>
      <w:r w:rsidR="00C30059">
        <w:rPr>
          <w:snapToGrid w:val="0"/>
          <w:sz w:val="28"/>
          <w:szCs w:val="28"/>
        </w:rPr>
        <w:t>х</w:t>
      </w:r>
      <w:r w:rsidR="002F4625" w:rsidRPr="002F4625">
        <w:rPr>
          <w:snapToGrid w:val="0"/>
          <w:sz w:val="28"/>
          <w:szCs w:val="28"/>
        </w:rPr>
        <w:t xml:space="preserve"> результат</w:t>
      </w:r>
      <w:r w:rsidR="00C30059">
        <w:rPr>
          <w:snapToGrid w:val="0"/>
          <w:sz w:val="28"/>
          <w:szCs w:val="28"/>
        </w:rPr>
        <w:t>ов</w:t>
      </w:r>
      <w:r w:rsidR="002F4625" w:rsidRPr="002F4625">
        <w:rPr>
          <w:snapToGrid w:val="0"/>
          <w:sz w:val="28"/>
          <w:szCs w:val="28"/>
        </w:rPr>
        <w:t xml:space="preserve"> обучения».</w:t>
      </w:r>
    </w:p>
    <w:p w14:paraId="461E90EB" w14:textId="77777777" w:rsidR="002F4625" w:rsidRPr="002F4625" w:rsidRDefault="002F4625" w:rsidP="002F4625">
      <w:pPr>
        <w:ind w:firstLine="709"/>
        <w:jc w:val="both"/>
        <w:rPr>
          <w:snapToGrid w:val="0"/>
          <w:sz w:val="28"/>
          <w:szCs w:val="28"/>
        </w:rPr>
      </w:pPr>
      <w:r w:rsidRPr="002F4625">
        <w:rPr>
          <w:snapToGrid w:val="0"/>
          <w:sz w:val="28"/>
          <w:szCs w:val="28"/>
        </w:rPr>
        <w:t>Этапы формирования компетенци</w:t>
      </w:r>
      <w:r w:rsidR="004555CB">
        <w:rPr>
          <w:snapToGrid w:val="0"/>
          <w:sz w:val="28"/>
          <w:szCs w:val="28"/>
        </w:rPr>
        <w:t>и</w:t>
      </w:r>
      <w:r w:rsidRPr="002F4625">
        <w:rPr>
          <w:snapToGrid w:val="0"/>
          <w:sz w:val="28"/>
          <w:szCs w:val="28"/>
        </w:rPr>
        <w:t xml:space="preserve"> при </w:t>
      </w:r>
      <w:r w:rsidR="004555CB">
        <w:rPr>
          <w:snapToGrid w:val="0"/>
          <w:sz w:val="28"/>
          <w:szCs w:val="28"/>
        </w:rPr>
        <w:t>освое</w:t>
      </w:r>
      <w:r w:rsidRPr="002F4625">
        <w:rPr>
          <w:snapToGrid w:val="0"/>
          <w:sz w:val="28"/>
          <w:szCs w:val="28"/>
        </w:rPr>
        <w:t xml:space="preserve">нии дисциплины определяются учебно-тематическим планом дисциплины, представленным в разделе </w:t>
      </w:r>
      <w:r w:rsidR="008F6B59">
        <w:rPr>
          <w:snapToGrid w:val="0"/>
          <w:sz w:val="28"/>
          <w:szCs w:val="28"/>
        </w:rPr>
        <w:t>3 данного приложения к</w:t>
      </w:r>
      <w:r w:rsidRPr="002F4625">
        <w:rPr>
          <w:snapToGrid w:val="0"/>
          <w:sz w:val="28"/>
          <w:szCs w:val="28"/>
        </w:rPr>
        <w:t xml:space="preserve"> РПД.  Компетенци</w:t>
      </w:r>
      <w:r w:rsidR="004555CB">
        <w:rPr>
          <w:snapToGrid w:val="0"/>
          <w:sz w:val="28"/>
          <w:szCs w:val="28"/>
        </w:rPr>
        <w:t>я</w:t>
      </w:r>
      <w:r w:rsidRPr="002F4625">
        <w:rPr>
          <w:snapToGrid w:val="0"/>
          <w:sz w:val="28"/>
          <w:szCs w:val="28"/>
        </w:rPr>
        <w:t xml:space="preserve"> формиру</w:t>
      </w:r>
      <w:r w:rsidR="004555CB">
        <w:rPr>
          <w:snapToGrid w:val="0"/>
          <w:sz w:val="28"/>
          <w:szCs w:val="28"/>
        </w:rPr>
        <w:t>е</w:t>
      </w:r>
      <w:r w:rsidRPr="002F4625">
        <w:rPr>
          <w:snapToGrid w:val="0"/>
          <w:sz w:val="28"/>
          <w:szCs w:val="28"/>
        </w:rPr>
        <w:t xml:space="preserve">тся в ходе последовательного изучения содержательно связанных между собой разделов (тем) в рамках лекционных и практических учебных занятий. </w:t>
      </w:r>
    </w:p>
    <w:p w14:paraId="1DAA6B7A" w14:textId="77777777" w:rsidR="002F4625" w:rsidRDefault="002F4625" w:rsidP="002F4625">
      <w:pPr>
        <w:ind w:firstLine="709"/>
        <w:jc w:val="both"/>
        <w:rPr>
          <w:snapToGrid w:val="0"/>
          <w:sz w:val="28"/>
          <w:szCs w:val="28"/>
        </w:rPr>
      </w:pPr>
      <w:r w:rsidRPr="002F4625">
        <w:rPr>
          <w:snapToGrid w:val="0"/>
          <w:sz w:val="28"/>
          <w:szCs w:val="28"/>
        </w:rPr>
        <w:lastRenderedPageBreak/>
        <w:t>Результат текущего контроля и промежуточной аттестации студентов на различных этапах формирования компетенци</w:t>
      </w:r>
      <w:r w:rsidR="004555CB">
        <w:rPr>
          <w:snapToGrid w:val="0"/>
          <w:sz w:val="28"/>
          <w:szCs w:val="28"/>
        </w:rPr>
        <w:t>и</w:t>
      </w:r>
      <w:r w:rsidRPr="002F4625">
        <w:rPr>
          <w:snapToGrid w:val="0"/>
          <w:sz w:val="28"/>
          <w:szCs w:val="28"/>
        </w:rPr>
        <w:t xml:space="preserve"> определяет уровень </w:t>
      </w:r>
      <w:r w:rsidR="004555CB">
        <w:rPr>
          <w:snapToGrid w:val="0"/>
          <w:sz w:val="28"/>
          <w:szCs w:val="28"/>
        </w:rPr>
        <w:t>ее</w:t>
      </w:r>
      <w:r w:rsidRPr="002F4625">
        <w:rPr>
          <w:snapToGrid w:val="0"/>
          <w:sz w:val="28"/>
          <w:szCs w:val="28"/>
        </w:rPr>
        <w:t xml:space="preserve"> сформированности.</w:t>
      </w:r>
    </w:p>
    <w:p w14:paraId="2DE9F493" w14:textId="77777777" w:rsidR="000F32F0" w:rsidRPr="002F4625" w:rsidRDefault="000F32F0" w:rsidP="002F4625">
      <w:pPr>
        <w:ind w:firstLine="709"/>
        <w:jc w:val="both"/>
        <w:rPr>
          <w:snapToGrid w:val="0"/>
          <w:sz w:val="28"/>
          <w:szCs w:val="28"/>
        </w:rPr>
      </w:pPr>
    </w:p>
    <w:p w14:paraId="0358694C" w14:textId="77777777" w:rsidR="002F4625" w:rsidRDefault="002F4625" w:rsidP="002F4625">
      <w:pPr>
        <w:pStyle w:val="Default"/>
        <w:rPr>
          <w:b/>
          <w:bCs/>
          <w:i/>
          <w:iCs/>
          <w:sz w:val="28"/>
          <w:szCs w:val="28"/>
        </w:rPr>
      </w:pPr>
      <w:r>
        <w:rPr>
          <w:b/>
          <w:bCs/>
          <w:i/>
          <w:iCs/>
          <w:sz w:val="28"/>
          <w:szCs w:val="28"/>
        </w:rPr>
        <w:t>6.2. Типовые контрольные задания или иные материалы, необходимые для оценки индикаторов достижения компетенций, умений и знаний</w:t>
      </w:r>
    </w:p>
    <w:p w14:paraId="71CC3D6E" w14:textId="77777777" w:rsidR="002F4625" w:rsidRDefault="002F4625" w:rsidP="002F4625">
      <w:pPr>
        <w:pStyle w:val="Default"/>
        <w:rPr>
          <w:sz w:val="28"/>
          <w:szCs w:val="28"/>
        </w:rPr>
      </w:pPr>
      <w:r>
        <w:rPr>
          <w:b/>
          <w:bCs/>
          <w:i/>
          <w:iCs/>
          <w:sz w:val="28"/>
          <w:szCs w:val="28"/>
        </w:rPr>
        <w:t xml:space="preserve"> </w:t>
      </w:r>
    </w:p>
    <w:p w14:paraId="435DA756" w14:textId="77777777" w:rsidR="004555CB" w:rsidRPr="004555CB" w:rsidRDefault="004555CB" w:rsidP="004555CB">
      <w:pPr>
        <w:ind w:firstLine="709"/>
        <w:jc w:val="both"/>
        <w:rPr>
          <w:sz w:val="28"/>
          <w:szCs w:val="28"/>
          <w:lang w:eastAsia="en-US"/>
        </w:rPr>
      </w:pPr>
      <w:r w:rsidRPr="004555CB">
        <w:rPr>
          <w:sz w:val="28"/>
          <w:szCs w:val="28"/>
          <w:lang w:eastAsia="en-US"/>
        </w:rPr>
        <w:t>Студенты всех учебных направлений, основной медицинской группы, выполнившие учебную программу, сдают зачёт (промежуточная аттестация) по дисциплине.</w:t>
      </w:r>
    </w:p>
    <w:p w14:paraId="7AE96A2D" w14:textId="77777777" w:rsidR="004555CB" w:rsidRPr="004555CB" w:rsidRDefault="004555CB" w:rsidP="004555CB">
      <w:pPr>
        <w:ind w:firstLine="709"/>
        <w:jc w:val="both"/>
        <w:rPr>
          <w:sz w:val="28"/>
          <w:szCs w:val="28"/>
          <w:lang w:eastAsia="en-US"/>
        </w:rPr>
      </w:pPr>
      <w:r w:rsidRPr="004555CB">
        <w:rPr>
          <w:sz w:val="28"/>
          <w:szCs w:val="28"/>
          <w:lang w:eastAsia="en-US"/>
        </w:rPr>
        <w:t>Критерием успешности освоения учебного материала является:</w:t>
      </w:r>
    </w:p>
    <w:p w14:paraId="679B3BAD" w14:textId="77777777" w:rsidR="004555CB" w:rsidRPr="004555CB" w:rsidRDefault="004555CB" w:rsidP="004555CB">
      <w:pPr>
        <w:ind w:firstLine="709"/>
        <w:jc w:val="both"/>
        <w:rPr>
          <w:sz w:val="28"/>
          <w:szCs w:val="28"/>
          <w:lang w:eastAsia="en-US"/>
        </w:rPr>
      </w:pPr>
      <w:r w:rsidRPr="004555CB">
        <w:rPr>
          <w:sz w:val="28"/>
          <w:szCs w:val="28"/>
          <w:lang w:eastAsia="en-US"/>
        </w:rPr>
        <w:t>- регулярность посещения учебных занятий;</w:t>
      </w:r>
    </w:p>
    <w:p w14:paraId="494D5B73" w14:textId="77777777" w:rsidR="004555CB" w:rsidRPr="004555CB" w:rsidRDefault="004555CB" w:rsidP="004555CB">
      <w:pPr>
        <w:ind w:firstLine="709"/>
        <w:jc w:val="both"/>
        <w:rPr>
          <w:sz w:val="28"/>
          <w:szCs w:val="28"/>
          <w:lang w:eastAsia="en-US"/>
        </w:rPr>
      </w:pPr>
      <w:r w:rsidRPr="004555CB">
        <w:rPr>
          <w:sz w:val="28"/>
          <w:szCs w:val="28"/>
          <w:lang w:eastAsia="en-US"/>
        </w:rPr>
        <w:t>- выполнение обязательных и дополнительных тестов по общефизической, технической и тактической подготовленности.</w:t>
      </w:r>
    </w:p>
    <w:p w14:paraId="37BA316E" w14:textId="403B263E" w:rsidR="004555CB" w:rsidRPr="00945FBC" w:rsidRDefault="004555CB" w:rsidP="004555CB">
      <w:pPr>
        <w:ind w:firstLine="709"/>
        <w:jc w:val="both"/>
        <w:rPr>
          <w:sz w:val="28"/>
          <w:szCs w:val="28"/>
          <w:lang w:eastAsia="en-US"/>
        </w:rPr>
      </w:pPr>
      <w:r w:rsidRPr="004555CB">
        <w:rPr>
          <w:sz w:val="28"/>
          <w:szCs w:val="28"/>
          <w:lang w:eastAsia="en-US"/>
        </w:rPr>
        <w:t>Студенты, освобождённые от практических занятий по медицинским показаниям</w:t>
      </w:r>
      <w:r w:rsidR="007263F0">
        <w:rPr>
          <w:sz w:val="28"/>
          <w:szCs w:val="28"/>
          <w:lang w:eastAsia="en-US"/>
        </w:rPr>
        <w:t>,</w:t>
      </w:r>
      <w:r w:rsidR="00E93322">
        <w:rPr>
          <w:sz w:val="28"/>
          <w:szCs w:val="28"/>
          <w:lang w:eastAsia="en-US"/>
        </w:rPr>
        <w:t xml:space="preserve"> </w:t>
      </w:r>
      <w:r w:rsidRPr="004555CB">
        <w:rPr>
          <w:sz w:val="28"/>
          <w:szCs w:val="28"/>
          <w:lang w:eastAsia="en-US"/>
        </w:rPr>
        <w:t xml:space="preserve">и студенты </w:t>
      </w:r>
      <w:r w:rsidR="001034C4">
        <w:rPr>
          <w:sz w:val="28"/>
          <w:szCs w:val="28"/>
          <w:lang w:eastAsia="en-US"/>
        </w:rPr>
        <w:t>очно-</w:t>
      </w:r>
      <w:r w:rsidRPr="004555CB">
        <w:rPr>
          <w:sz w:val="28"/>
          <w:szCs w:val="28"/>
          <w:lang w:eastAsia="en-US"/>
        </w:rPr>
        <w:t>заочной форм</w:t>
      </w:r>
      <w:r w:rsidR="007263F0">
        <w:rPr>
          <w:sz w:val="28"/>
          <w:szCs w:val="28"/>
          <w:lang w:eastAsia="en-US"/>
        </w:rPr>
        <w:t>ы</w:t>
      </w:r>
      <w:r w:rsidRPr="004555CB">
        <w:rPr>
          <w:sz w:val="28"/>
          <w:szCs w:val="28"/>
          <w:lang w:eastAsia="en-US"/>
        </w:rPr>
        <w:t xml:space="preserve"> обучения для получения зачёта (промежуточная аттестация) пишут письменную работу</w:t>
      </w:r>
      <w:r w:rsidR="00945FBC">
        <w:rPr>
          <w:sz w:val="28"/>
          <w:szCs w:val="28"/>
          <w:lang w:eastAsia="en-US"/>
        </w:rPr>
        <w:t xml:space="preserve"> –</w:t>
      </w:r>
      <w:r w:rsidR="007263F0">
        <w:rPr>
          <w:sz w:val="28"/>
          <w:szCs w:val="28"/>
          <w:lang w:eastAsia="en-US"/>
        </w:rPr>
        <w:t xml:space="preserve"> </w:t>
      </w:r>
      <w:r w:rsidRPr="004555CB">
        <w:rPr>
          <w:sz w:val="28"/>
          <w:szCs w:val="28"/>
          <w:lang w:eastAsia="en-US"/>
        </w:rPr>
        <w:t>научный (творческий) проект</w:t>
      </w:r>
      <w:r w:rsidR="00945FBC">
        <w:rPr>
          <w:sz w:val="28"/>
          <w:szCs w:val="28"/>
          <w:lang w:eastAsia="en-US"/>
        </w:rPr>
        <w:t xml:space="preserve"> </w:t>
      </w:r>
      <w:r w:rsidR="00945FBC" w:rsidRPr="00945FBC">
        <w:rPr>
          <w:sz w:val="28"/>
          <w:szCs w:val="28"/>
        </w:rPr>
        <w:t>и</w:t>
      </w:r>
      <w:r w:rsidR="00945FBC">
        <w:rPr>
          <w:sz w:val="28"/>
          <w:szCs w:val="28"/>
        </w:rPr>
        <w:t>ли</w:t>
      </w:r>
      <w:r w:rsidR="00945FBC" w:rsidRPr="00945FBC">
        <w:rPr>
          <w:sz w:val="28"/>
          <w:szCs w:val="28"/>
        </w:rPr>
        <w:t xml:space="preserve"> сдают зачет в форме устных ответов по билету</w:t>
      </w:r>
      <w:r w:rsidRPr="00945FBC">
        <w:rPr>
          <w:sz w:val="28"/>
          <w:szCs w:val="28"/>
          <w:lang w:eastAsia="en-US"/>
        </w:rPr>
        <w:t>.</w:t>
      </w:r>
    </w:p>
    <w:p w14:paraId="7D071CF4" w14:textId="77777777" w:rsidR="004555CB" w:rsidRPr="004555CB" w:rsidRDefault="004555CB" w:rsidP="004555CB">
      <w:pPr>
        <w:jc w:val="center"/>
        <w:rPr>
          <w:b/>
          <w:sz w:val="28"/>
          <w:szCs w:val="28"/>
          <w:lang w:eastAsia="en-US"/>
        </w:rPr>
      </w:pPr>
    </w:p>
    <w:p w14:paraId="14EEAE3C" w14:textId="77777777" w:rsidR="004555CB" w:rsidRPr="004555CB" w:rsidRDefault="004555CB" w:rsidP="004555CB">
      <w:pPr>
        <w:jc w:val="center"/>
        <w:rPr>
          <w:b/>
          <w:sz w:val="28"/>
          <w:szCs w:val="28"/>
          <w:lang w:eastAsia="en-US"/>
        </w:rPr>
      </w:pPr>
      <w:r w:rsidRPr="004555CB">
        <w:rPr>
          <w:b/>
          <w:sz w:val="28"/>
          <w:szCs w:val="28"/>
          <w:lang w:eastAsia="en-US"/>
        </w:rPr>
        <w:t>Примерная тематика проектов</w:t>
      </w:r>
    </w:p>
    <w:p w14:paraId="239EF55C" w14:textId="77777777" w:rsidR="004555CB" w:rsidRPr="004555CB" w:rsidRDefault="004555CB" w:rsidP="004555CB">
      <w:pPr>
        <w:jc w:val="center"/>
        <w:rPr>
          <w:b/>
          <w:sz w:val="28"/>
          <w:szCs w:val="28"/>
          <w:lang w:eastAsia="en-US"/>
        </w:rPr>
      </w:pPr>
    </w:p>
    <w:tbl>
      <w:tblPr>
        <w:tblW w:w="4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7751"/>
      </w:tblGrid>
      <w:tr w:rsidR="004555CB" w:rsidRPr="004555CB" w14:paraId="7FB35615" w14:textId="77777777" w:rsidTr="001C56A9">
        <w:trPr>
          <w:trHeight w:val="349"/>
          <w:jc w:val="center"/>
        </w:trPr>
        <w:tc>
          <w:tcPr>
            <w:tcW w:w="303" w:type="pct"/>
            <w:shd w:val="clear" w:color="auto" w:fill="auto"/>
          </w:tcPr>
          <w:p w14:paraId="2437A1CA" w14:textId="77777777" w:rsidR="004555CB" w:rsidRPr="004555CB" w:rsidRDefault="004555CB" w:rsidP="004555CB">
            <w:pPr>
              <w:rPr>
                <w:szCs w:val="28"/>
              </w:rPr>
            </w:pPr>
            <w:r w:rsidRPr="004555CB">
              <w:rPr>
                <w:szCs w:val="28"/>
              </w:rPr>
              <w:t xml:space="preserve">1. </w:t>
            </w:r>
          </w:p>
        </w:tc>
        <w:tc>
          <w:tcPr>
            <w:tcW w:w="4697" w:type="pct"/>
            <w:shd w:val="clear" w:color="auto" w:fill="auto"/>
          </w:tcPr>
          <w:p w14:paraId="05469449" w14:textId="77777777" w:rsidR="004555CB" w:rsidRPr="004555CB" w:rsidRDefault="004555CB" w:rsidP="004555CB">
            <w:pPr>
              <w:spacing w:before="100" w:beforeAutospacing="1" w:after="159"/>
              <w:rPr>
                <w:kern w:val="16"/>
                <w:szCs w:val="28"/>
              </w:rPr>
            </w:pPr>
            <w:r w:rsidRPr="004555CB">
              <w:rPr>
                <w:kern w:val="16"/>
                <w:szCs w:val="28"/>
              </w:rPr>
              <w:t xml:space="preserve"> Влияние стресса на здоровье студента </w:t>
            </w:r>
          </w:p>
        </w:tc>
      </w:tr>
      <w:tr w:rsidR="004555CB" w:rsidRPr="004555CB" w14:paraId="14DE7AFE" w14:textId="77777777" w:rsidTr="001C56A9">
        <w:trPr>
          <w:jc w:val="center"/>
        </w:trPr>
        <w:tc>
          <w:tcPr>
            <w:tcW w:w="303" w:type="pct"/>
            <w:shd w:val="clear" w:color="auto" w:fill="auto"/>
          </w:tcPr>
          <w:p w14:paraId="1DFA7238" w14:textId="77777777" w:rsidR="004555CB" w:rsidRPr="004555CB" w:rsidRDefault="004555CB" w:rsidP="004555CB">
            <w:pPr>
              <w:rPr>
                <w:szCs w:val="28"/>
              </w:rPr>
            </w:pPr>
            <w:r w:rsidRPr="004555CB">
              <w:rPr>
                <w:szCs w:val="28"/>
              </w:rPr>
              <w:t>2.</w:t>
            </w:r>
          </w:p>
        </w:tc>
        <w:tc>
          <w:tcPr>
            <w:tcW w:w="4697" w:type="pct"/>
            <w:shd w:val="clear" w:color="auto" w:fill="auto"/>
          </w:tcPr>
          <w:p w14:paraId="2BFC9B4C" w14:textId="77777777" w:rsidR="004555CB" w:rsidRPr="004555CB" w:rsidRDefault="004555CB" w:rsidP="004555CB">
            <w:pPr>
              <w:spacing w:before="100" w:beforeAutospacing="1" w:after="159"/>
              <w:rPr>
                <w:kern w:val="16"/>
                <w:szCs w:val="28"/>
              </w:rPr>
            </w:pPr>
            <w:r w:rsidRPr="004555CB">
              <w:rPr>
                <w:kern w:val="16"/>
                <w:szCs w:val="28"/>
              </w:rPr>
              <w:t xml:space="preserve">Тенденции развития студенческого спорта </w:t>
            </w:r>
          </w:p>
        </w:tc>
      </w:tr>
      <w:tr w:rsidR="004555CB" w:rsidRPr="004555CB" w14:paraId="4293D29A" w14:textId="77777777" w:rsidTr="001C56A9">
        <w:trPr>
          <w:jc w:val="center"/>
        </w:trPr>
        <w:tc>
          <w:tcPr>
            <w:tcW w:w="303" w:type="pct"/>
            <w:shd w:val="clear" w:color="auto" w:fill="auto"/>
          </w:tcPr>
          <w:p w14:paraId="36212795" w14:textId="77777777" w:rsidR="004555CB" w:rsidRPr="004555CB" w:rsidRDefault="004555CB" w:rsidP="004555CB">
            <w:pPr>
              <w:rPr>
                <w:szCs w:val="28"/>
              </w:rPr>
            </w:pPr>
            <w:r w:rsidRPr="004555CB">
              <w:rPr>
                <w:szCs w:val="28"/>
              </w:rPr>
              <w:t>3.</w:t>
            </w:r>
          </w:p>
        </w:tc>
        <w:tc>
          <w:tcPr>
            <w:tcW w:w="4697" w:type="pct"/>
            <w:shd w:val="clear" w:color="auto" w:fill="auto"/>
          </w:tcPr>
          <w:p w14:paraId="30F859A5" w14:textId="77777777" w:rsidR="004555CB" w:rsidRPr="004555CB" w:rsidRDefault="004555CB" w:rsidP="004555CB">
            <w:pPr>
              <w:rPr>
                <w:szCs w:val="28"/>
              </w:rPr>
            </w:pPr>
            <w:r w:rsidRPr="004555CB">
              <w:rPr>
                <w:kern w:val="16"/>
                <w:szCs w:val="28"/>
              </w:rPr>
              <w:t>Влияние воды на организм человека</w:t>
            </w:r>
          </w:p>
        </w:tc>
      </w:tr>
      <w:tr w:rsidR="004555CB" w:rsidRPr="004555CB" w14:paraId="1D884B7D" w14:textId="77777777" w:rsidTr="001C56A9">
        <w:trPr>
          <w:jc w:val="center"/>
        </w:trPr>
        <w:tc>
          <w:tcPr>
            <w:tcW w:w="303" w:type="pct"/>
            <w:shd w:val="clear" w:color="auto" w:fill="auto"/>
          </w:tcPr>
          <w:p w14:paraId="3C03389C" w14:textId="77777777" w:rsidR="004555CB" w:rsidRPr="004555CB" w:rsidRDefault="004555CB" w:rsidP="004555CB">
            <w:pPr>
              <w:rPr>
                <w:szCs w:val="28"/>
              </w:rPr>
            </w:pPr>
            <w:r w:rsidRPr="004555CB">
              <w:rPr>
                <w:szCs w:val="28"/>
              </w:rPr>
              <w:t>4.</w:t>
            </w:r>
          </w:p>
        </w:tc>
        <w:tc>
          <w:tcPr>
            <w:tcW w:w="4697" w:type="pct"/>
            <w:shd w:val="clear" w:color="auto" w:fill="auto"/>
          </w:tcPr>
          <w:p w14:paraId="629F8A44" w14:textId="77777777" w:rsidR="004555CB" w:rsidRPr="004555CB" w:rsidRDefault="004555CB" w:rsidP="004555CB">
            <w:pPr>
              <w:rPr>
                <w:szCs w:val="28"/>
              </w:rPr>
            </w:pPr>
            <w:r w:rsidRPr="004555CB">
              <w:rPr>
                <w:kern w:val="16"/>
                <w:szCs w:val="28"/>
              </w:rPr>
              <w:t>Диеты: польза и вред</w:t>
            </w:r>
          </w:p>
        </w:tc>
      </w:tr>
      <w:tr w:rsidR="004555CB" w:rsidRPr="004555CB" w14:paraId="5951160E" w14:textId="77777777" w:rsidTr="001C56A9">
        <w:trPr>
          <w:jc w:val="center"/>
        </w:trPr>
        <w:tc>
          <w:tcPr>
            <w:tcW w:w="303" w:type="pct"/>
            <w:shd w:val="clear" w:color="auto" w:fill="auto"/>
          </w:tcPr>
          <w:p w14:paraId="10C4CCC2" w14:textId="77777777" w:rsidR="004555CB" w:rsidRPr="004555CB" w:rsidRDefault="004555CB" w:rsidP="004555CB">
            <w:pPr>
              <w:rPr>
                <w:szCs w:val="28"/>
              </w:rPr>
            </w:pPr>
            <w:r w:rsidRPr="004555CB">
              <w:rPr>
                <w:szCs w:val="28"/>
              </w:rPr>
              <w:t>5.</w:t>
            </w:r>
          </w:p>
        </w:tc>
        <w:tc>
          <w:tcPr>
            <w:tcW w:w="4697" w:type="pct"/>
            <w:shd w:val="clear" w:color="auto" w:fill="auto"/>
          </w:tcPr>
          <w:p w14:paraId="68EFF9DA" w14:textId="77777777" w:rsidR="004555CB" w:rsidRPr="004555CB" w:rsidRDefault="004555CB" w:rsidP="004555CB">
            <w:pPr>
              <w:spacing w:before="100" w:beforeAutospacing="1" w:after="159"/>
              <w:rPr>
                <w:kern w:val="16"/>
                <w:szCs w:val="28"/>
              </w:rPr>
            </w:pPr>
            <w:r w:rsidRPr="004555CB">
              <w:rPr>
                <w:kern w:val="16"/>
                <w:szCs w:val="28"/>
              </w:rPr>
              <w:t>Спорт в жизни студентов с ограниченными возможностями</w:t>
            </w:r>
          </w:p>
        </w:tc>
      </w:tr>
      <w:tr w:rsidR="004555CB" w:rsidRPr="004555CB" w14:paraId="2B01519D" w14:textId="77777777" w:rsidTr="001C56A9">
        <w:trPr>
          <w:trHeight w:val="405"/>
          <w:jc w:val="center"/>
        </w:trPr>
        <w:tc>
          <w:tcPr>
            <w:tcW w:w="303" w:type="pct"/>
            <w:shd w:val="clear" w:color="auto" w:fill="auto"/>
          </w:tcPr>
          <w:p w14:paraId="16C80C94" w14:textId="77777777" w:rsidR="004555CB" w:rsidRPr="004555CB" w:rsidRDefault="004555CB" w:rsidP="004555CB">
            <w:pPr>
              <w:rPr>
                <w:szCs w:val="28"/>
              </w:rPr>
            </w:pPr>
            <w:r w:rsidRPr="004555CB">
              <w:rPr>
                <w:szCs w:val="28"/>
              </w:rPr>
              <w:t>6.</w:t>
            </w:r>
          </w:p>
        </w:tc>
        <w:tc>
          <w:tcPr>
            <w:tcW w:w="4697" w:type="pct"/>
            <w:shd w:val="clear" w:color="auto" w:fill="auto"/>
          </w:tcPr>
          <w:p w14:paraId="1397360D" w14:textId="77777777" w:rsidR="004555CB" w:rsidRPr="004555CB" w:rsidRDefault="004555CB" w:rsidP="004555CB">
            <w:pPr>
              <w:spacing w:before="100" w:beforeAutospacing="1" w:after="159"/>
              <w:rPr>
                <w:szCs w:val="28"/>
              </w:rPr>
            </w:pPr>
            <w:r w:rsidRPr="004555CB">
              <w:rPr>
                <w:kern w:val="16"/>
                <w:szCs w:val="28"/>
              </w:rPr>
              <w:t>Обезболивающие препараты: польза и вред</w:t>
            </w:r>
          </w:p>
        </w:tc>
      </w:tr>
      <w:tr w:rsidR="004555CB" w:rsidRPr="004555CB" w14:paraId="12E07CE5" w14:textId="77777777" w:rsidTr="001C56A9">
        <w:trPr>
          <w:jc w:val="center"/>
        </w:trPr>
        <w:tc>
          <w:tcPr>
            <w:tcW w:w="303" w:type="pct"/>
            <w:shd w:val="clear" w:color="auto" w:fill="auto"/>
          </w:tcPr>
          <w:p w14:paraId="6CA4B30C" w14:textId="77777777" w:rsidR="004555CB" w:rsidRPr="004555CB" w:rsidRDefault="004555CB" w:rsidP="004555CB">
            <w:pPr>
              <w:rPr>
                <w:szCs w:val="28"/>
              </w:rPr>
            </w:pPr>
            <w:r w:rsidRPr="004555CB">
              <w:rPr>
                <w:szCs w:val="28"/>
              </w:rPr>
              <w:t>7.</w:t>
            </w:r>
          </w:p>
        </w:tc>
        <w:tc>
          <w:tcPr>
            <w:tcW w:w="4697" w:type="pct"/>
            <w:shd w:val="clear" w:color="auto" w:fill="auto"/>
          </w:tcPr>
          <w:p w14:paraId="0575CA59" w14:textId="77777777" w:rsidR="004555CB" w:rsidRPr="004555CB" w:rsidRDefault="004555CB" w:rsidP="004555CB">
            <w:pPr>
              <w:spacing w:before="100" w:beforeAutospacing="1" w:after="159"/>
              <w:rPr>
                <w:kern w:val="16"/>
                <w:szCs w:val="28"/>
              </w:rPr>
            </w:pPr>
            <w:r w:rsidRPr="004555CB">
              <w:rPr>
                <w:szCs w:val="28"/>
              </w:rPr>
              <w:t xml:space="preserve"> </w:t>
            </w:r>
            <w:r w:rsidRPr="004555CB">
              <w:rPr>
                <w:kern w:val="16"/>
                <w:szCs w:val="28"/>
              </w:rPr>
              <w:t xml:space="preserve">Рациональное питание студентов </w:t>
            </w:r>
          </w:p>
        </w:tc>
      </w:tr>
      <w:tr w:rsidR="004555CB" w:rsidRPr="004555CB" w14:paraId="085D7CE1" w14:textId="77777777" w:rsidTr="001C56A9">
        <w:trPr>
          <w:jc w:val="center"/>
        </w:trPr>
        <w:tc>
          <w:tcPr>
            <w:tcW w:w="303" w:type="pct"/>
            <w:shd w:val="clear" w:color="auto" w:fill="auto"/>
          </w:tcPr>
          <w:p w14:paraId="49241862" w14:textId="77777777" w:rsidR="004555CB" w:rsidRPr="004555CB" w:rsidRDefault="004555CB" w:rsidP="004555CB">
            <w:pPr>
              <w:rPr>
                <w:szCs w:val="28"/>
              </w:rPr>
            </w:pPr>
            <w:r w:rsidRPr="004555CB">
              <w:rPr>
                <w:szCs w:val="28"/>
              </w:rPr>
              <w:t>8.</w:t>
            </w:r>
          </w:p>
        </w:tc>
        <w:tc>
          <w:tcPr>
            <w:tcW w:w="4697" w:type="pct"/>
            <w:shd w:val="clear" w:color="auto" w:fill="auto"/>
          </w:tcPr>
          <w:p w14:paraId="08C8547A" w14:textId="77777777" w:rsidR="004555CB" w:rsidRPr="004555CB" w:rsidRDefault="004555CB" w:rsidP="004555CB">
            <w:pPr>
              <w:rPr>
                <w:szCs w:val="28"/>
              </w:rPr>
            </w:pPr>
            <w:r w:rsidRPr="004555CB">
              <w:rPr>
                <w:szCs w:val="28"/>
              </w:rPr>
              <w:t xml:space="preserve"> Тренировка и тренировочный процесс</w:t>
            </w:r>
          </w:p>
        </w:tc>
      </w:tr>
      <w:tr w:rsidR="004555CB" w:rsidRPr="004555CB" w14:paraId="705BE2AD" w14:textId="77777777" w:rsidTr="001C56A9">
        <w:trPr>
          <w:trHeight w:val="497"/>
          <w:jc w:val="center"/>
        </w:trPr>
        <w:tc>
          <w:tcPr>
            <w:tcW w:w="303" w:type="pct"/>
            <w:shd w:val="clear" w:color="auto" w:fill="auto"/>
          </w:tcPr>
          <w:p w14:paraId="058C6BD4" w14:textId="77777777" w:rsidR="004555CB" w:rsidRPr="004555CB" w:rsidRDefault="004555CB" w:rsidP="004555CB">
            <w:pPr>
              <w:rPr>
                <w:szCs w:val="28"/>
              </w:rPr>
            </w:pPr>
            <w:r w:rsidRPr="004555CB">
              <w:rPr>
                <w:szCs w:val="28"/>
              </w:rPr>
              <w:t xml:space="preserve">9. </w:t>
            </w:r>
          </w:p>
        </w:tc>
        <w:tc>
          <w:tcPr>
            <w:tcW w:w="4697" w:type="pct"/>
            <w:shd w:val="clear" w:color="auto" w:fill="auto"/>
          </w:tcPr>
          <w:p w14:paraId="77115E4F" w14:textId="77777777" w:rsidR="004555CB" w:rsidRPr="004555CB" w:rsidRDefault="004555CB" w:rsidP="004555CB">
            <w:pPr>
              <w:spacing w:before="100" w:beforeAutospacing="1" w:after="159"/>
              <w:rPr>
                <w:iCs/>
                <w:kern w:val="16"/>
                <w:szCs w:val="28"/>
              </w:rPr>
            </w:pPr>
            <w:r w:rsidRPr="004555CB">
              <w:rPr>
                <w:kern w:val="16"/>
                <w:szCs w:val="28"/>
              </w:rPr>
              <w:t>Пагубное влияние вредных привычек на успеваемость студентов</w:t>
            </w:r>
          </w:p>
        </w:tc>
      </w:tr>
      <w:tr w:rsidR="004555CB" w:rsidRPr="004555CB" w14:paraId="17E646E8" w14:textId="77777777" w:rsidTr="001C56A9">
        <w:trPr>
          <w:jc w:val="center"/>
        </w:trPr>
        <w:tc>
          <w:tcPr>
            <w:tcW w:w="303" w:type="pct"/>
            <w:shd w:val="clear" w:color="auto" w:fill="auto"/>
          </w:tcPr>
          <w:p w14:paraId="1013E8EF" w14:textId="77777777" w:rsidR="004555CB" w:rsidRPr="004555CB" w:rsidRDefault="004555CB" w:rsidP="004555CB">
            <w:pPr>
              <w:rPr>
                <w:szCs w:val="28"/>
              </w:rPr>
            </w:pPr>
            <w:r w:rsidRPr="004555CB">
              <w:rPr>
                <w:szCs w:val="28"/>
              </w:rPr>
              <w:t>10.</w:t>
            </w:r>
          </w:p>
        </w:tc>
        <w:tc>
          <w:tcPr>
            <w:tcW w:w="4697" w:type="pct"/>
            <w:shd w:val="clear" w:color="auto" w:fill="auto"/>
          </w:tcPr>
          <w:p w14:paraId="66DBC375" w14:textId="77777777" w:rsidR="004555CB" w:rsidRPr="004555CB" w:rsidRDefault="004555CB" w:rsidP="004555CB">
            <w:pPr>
              <w:spacing w:before="100" w:beforeAutospacing="1" w:after="159"/>
              <w:rPr>
                <w:szCs w:val="28"/>
              </w:rPr>
            </w:pPr>
            <w:r w:rsidRPr="004555CB">
              <w:rPr>
                <w:iCs/>
                <w:kern w:val="16"/>
                <w:szCs w:val="28"/>
              </w:rPr>
              <w:t xml:space="preserve">Факторы психического здоровья студентов </w:t>
            </w:r>
          </w:p>
        </w:tc>
      </w:tr>
      <w:tr w:rsidR="004555CB" w:rsidRPr="004555CB" w14:paraId="62F5CF2B" w14:textId="77777777" w:rsidTr="001C56A9">
        <w:trPr>
          <w:jc w:val="center"/>
        </w:trPr>
        <w:tc>
          <w:tcPr>
            <w:tcW w:w="303" w:type="pct"/>
            <w:shd w:val="clear" w:color="auto" w:fill="auto"/>
          </w:tcPr>
          <w:p w14:paraId="783AFF3B" w14:textId="77777777" w:rsidR="004555CB" w:rsidRPr="004555CB" w:rsidRDefault="004555CB" w:rsidP="004555CB">
            <w:pPr>
              <w:rPr>
                <w:szCs w:val="28"/>
              </w:rPr>
            </w:pPr>
            <w:r w:rsidRPr="004555CB">
              <w:rPr>
                <w:szCs w:val="28"/>
              </w:rPr>
              <w:t>11.</w:t>
            </w:r>
          </w:p>
        </w:tc>
        <w:tc>
          <w:tcPr>
            <w:tcW w:w="4697" w:type="pct"/>
            <w:shd w:val="clear" w:color="auto" w:fill="auto"/>
          </w:tcPr>
          <w:p w14:paraId="0A5E692E" w14:textId="77777777" w:rsidR="004555CB" w:rsidRPr="004555CB" w:rsidRDefault="004555CB" w:rsidP="004555CB">
            <w:pPr>
              <w:rPr>
                <w:szCs w:val="28"/>
              </w:rPr>
            </w:pPr>
            <w:r w:rsidRPr="004555CB">
              <w:rPr>
                <w:iCs/>
                <w:kern w:val="16"/>
                <w:szCs w:val="28"/>
              </w:rPr>
              <w:t xml:space="preserve">Учебный процесс как основной фактор стресса студентов </w:t>
            </w:r>
          </w:p>
        </w:tc>
      </w:tr>
      <w:tr w:rsidR="004555CB" w:rsidRPr="004555CB" w14:paraId="06E29E35" w14:textId="77777777" w:rsidTr="001C56A9">
        <w:trPr>
          <w:jc w:val="center"/>
        </w:trPr>
        <w:tc>
          <w:tcPr>
            <w:tcW w:w="303" w:type="pct"/>
            <w:shd w:val="clear" w:color="auto" w:fill="auto"/>
          </w:tcPr>
          <w:p w14:paraId="0B198D13" w14:textId="77777777" w:rsidR="004555CB" w:rsidRPr="004555CB" w:rsidRDefault="004555CB" w:rsidP="004555CB">
            <w:pPr>
              <w:rPr>
                <w:szCs w:val="28"/>
              </w:rPr>
            </w:pPr>
            <w:r w:rsidRPr="004555CB">
              <w:rPr>
                <w:szCs w:val="28"/>
              </w:rPr>
              <w:t>12.</w:t>
            </w:r>
          </w:p>
        </w:tc>
        <w:tc>
          <w:tcPr>
            <w:tcW w:w="4697" w:type="pct"/>
            <w:shd w:val="clear" w:color="auto" w:fill="auto"/>
          </w:tcPr>
          <w:p w14:paraId="6E45CD51" w14:textId="77777777" w:rsidR="004555CB" w:rsidRPr="004555CB" w:rsidRDefault="004555CB" w:rsidP="004555CB">
            <w:pPr>
              <w:rPr>
                <w:szCs w:val="28"/>
              </w:rPr>
            </w:pPr>
            <w:r w:rsidRPr="004555CB">
              <w:rPr>
                <w:iCs/>
                <w:kern w:val="16"/>
                <w:szCs w:val="28"/>
              </w:rPr>
              <w:t>Биоритмы и их значение в режиме дня студента</w:t>
            </w:r>
          </w:p>
        </w:tc>
      </w:tr>
      <w:tr w:rsidR="004555CB" w:rsidRPr="004555CB" w14:paraId="6CEDA700" w14:textId="77777777" w:rsidTr="001C56A9">
        <w:trPr>
          <w:trHeight w:val="690"/>
          <w:jc w:val="center"/>
        </w:trPr>
        <w:tc>
          <w:tcPr>
            <w:tcW w:w="303" w:type="pct"/>
            <w:shd w:val="clear" w:color="auto" w:fill="auto"/>
          </w:tcPr>
          <w:p w14:paraId="3EDBFB72" w14:textId="77777777" w:rsidR="004555CB" w:rsidRPr="004555CB" w:rsidRDefault="004555CB" w:rsidP="004555CB">
            <w:pPr>
              <w:rPr>
                <w:szCs w:val="28"/>
              </w:rPr>
            </w:pPr>
            <w:r w:rsidRPr="004555CB">
              <w:rPr>
                <w:szCs w:val="28"/>
              </w:rPr>
              <w:t>13.</w:t>
            </w:r>
          </w:p>
        </w:tc>
        <w:tc>
          <w:tcPr>
            <w:tcW w:w="4697" w:type="pct"/>
            <w:shd w:val="clear" w:color="auto" w:fill="auto"/>
          </w:tcPr>
          <w:p w14:paraId="184A13FE" w14:textId="77777777" w:rsidR="004555CB" w:rsidRPr="004555CB" w:rsidRDefault="004555CB" w:rsidP="004555CB">
            <w:pPr>
              <w:rPr>
                <w:szCs w:val="28"/>
              </w:rPr>
            </w:pPr>
            <w:r w:rsidRPr="004555CB">
              <w:rPr>
                <w:szCs w:val="28"/>
              </w:rPr>
              <w:t>Необходимость контроля рациона питания как главного фактора повышения продуктивности умственной деятельности</w:t>
            </w:r>
          </w:p>
        </w:tc>
      </w:tr>
      <w:tr w:rsidR="004555CB" w:rsidRPr="004555CB" w14:paraId="3B8FE74A" w14:textId="77777777" w:rsidTr="001C56A9">
        <w:trPr>
          <w:jc w:val="center"/>
        </w:trPr>
        <w:tc>
          <w:tcPr>
            <w:tcW w:w="303" w:type="pct"/>
            <w:shd w:val="clear" w:color="auto" w:fill="auto"/>
          </w:tcPr>
          <w:p w14:paraId="742C9FE3" w14:textId="77777777" w:rsidR="004555CB" w:rsidRPr="004555CB" w:rsidRDefault="004555CB" w:rsidP="004555CB">
            <w:pPr>
              <w:rPr>
                <w:szCs w:val="28"/>
              </w:rPr>
            </w:pPr>
            <w:r w:rsidRPr="004555CB">
              <w:rPr>
                <w:szCs w:val="28"/>
              </w:rPr>
              <w:t>14.</w:t>
            </w:r>
          </w:p>
        </w:tc>
        <w:tc>
          <w:tcPr>
            <w:tcW w:w="4697" w:type="pct"/>
            <w:shd w:val="clear" w:color="auto" w:fill="auto"/>
          </w:tcPr>
          <w:p w14:paraId="6EFEAF17" w14:textId="77777777" w:rsidR="004555CB" w:rsidRPr="004555CB" w:rsidRDefault="004555CB" w:rsidP="004555CB">
            <w:pPr>
              <w:rPr>
                <w:szCs w:val="28"/>
              </w:rPr>
            </w:pPr>
            <w:r w:rsidRPr="004555CB">
              <w:rPr>
                <w:szCs w:val="28"/>
              </w:rPr>
              <w:t>Коррекция массы тела. Основные пути</w:t>
            </w:r>
          </w:p>
        </w:tc>
      </w:tr>
      <w:tr w:rsidR="004555CB" w:rsidRPr="004555CB" w14:paraId="0709E75F" w14:textId="77777777" w:rsidTr="001C56A9">
        <w:trPr>
          <w:trHeight w:val="360"/>
          <w:jc w:val="center"/>
        </w:trPr>
        <w:tc>
          <w:tcPr>
            <w:tcW w:w="303" w:type="pct"/>
            <w:shd w:val="clear" w:color="auto" w:fill="auto"/>
          </w:tcPr>
          <w:p w14:paraId="1AA8C4F2" w14:textId="77777777" w:rsidR="004555CB" w:rsidRPr="004555CB" w:rsidRDefault="004555CB" w:rsidP="004555CB">
            <w:pPr>
              <w:rPr>
                <w:szCs w:val="28"/>
              </w:rPr>
            </w:pPr>
            <w:r w:rsidRPr="004555CB">
              <w:rPr>
                <w:szCs w:val="28"/>
              </w:rPr>
              <w:t>15.</w:t>
            </w:r>
          </w:p>
        </w:tc>
        <w:tc>
          <w:tcPr>
            <w:tcW w:w="4697" w:type="pct"/>
            <w:shd w:val="clear" w:color="auto" w:fill="auto"/>
          </w:tcPr>
          <w:p w14:paraId="57984131" w14:textId="77777777" w:rsidR="004555CB" w:rsidRPr="004555CB" w:rsidRDefault="004555CB" w:rsidP="004555CB">
            <w:pPr>
              <w:rPr>
                <w:szCs w:val="28"/>
              </w:rPr>
            </w:pPr>
            <w:r w:rsidRPr="004555CB">
              <w:rPr>
                <w:szCs w:val="28"/>
              </w:rPr>
              <w:t xml:space="preserve">Влияние стрессовых ситуаций на спортсменов </w:t>
            </w:r>
          </w:p>
        </w:tc>
      </w:tr>
    </w:tbl>
    <w:p w14:paraId="21FDD093" w14:textId="77777777" w:rsidR="00164A62" w:rsidRDefault="00164A62" w:rsidP="00164A62">
      <w:pPr>
        <w:suppressAutoHyphens/>
        <w:ind w:right="70"/>
        <w:jc w:val="center"/>
        <w:rPr>
          <w:sz w:val="28"/>
          <w:szCs w:val="28"/>
        </w:rPr>
      </w:pPr>
    </w:p>
    <w:p w14:paraId="21375F8F" w14:textId="77777777" w:rsidR="00945FBC" w:rsidRDefault="00945FBC" w:rsidP="00945FBC">
      <w:pPr>
        <w:autoSpaceDE w:val="0"/>
        <w:autoSpaceDN w:val="0"/>
        <w:adjustRightInd w:val="0"/>
        <w:jc w:val="both"/>
        <w:rPr>
          <w:rFonts w:eastAsiaTheme="minorHAnsi"/>
          <w:b/>
          <w:bCs/>
          <w:i/>
          <w:iCs/>
          <w:color w:val="000000"/>
          <w:sz w:val="28"/>
          <w:szCs w:val="28"/>
          <w:lang w:eastAsia="en-US"/>
        </w:rPr>
      </w:pPr>
      <w:r w:rsidRPr="00945FBC">
        <w:rPr>
          <w:rFonts w:eastAsiaTheme="minorHAnsi"/>
          <w:b/>
          <w:bCs/>
          <w:i/>
          <w:iCs/>
          <w:color w:val="000000"/>
          <w:sz w:val="28"/>
          <w:szCs w:val="28"/>
          <w:lang w:eastAsia="en-US"/>
        </w:rPr>
        <w:t xml:space="preserve">Примерный перечень вопросов к зачету </w:t>
      </w:r>
    </w:p>
    <w:p w14:paraId="6459C7B7" w14:textId="77777777" w:rsidR="00945FBC" w:rsidRPr="00945FBC" w:rsidRDefault="00945FBC" w:rsidP="00945FBC">
      <w:pPr>
        <w:autoSpaceDE w:val="0"/>
        <w:autoSpaceDN w:val="0"/>
        <w:adjustRightInd w:val="0"/>
        <w:jc w:val="both"/>
        <w:rPr>
          <w:rFonts w:eastAsiaTheme="minorHAnsi"/>
          <w:color w:val="000000"/>
          <w:sz w:val="28"/>
          <w:szCs w:val="28"/>
          <w:lang w:eastAsia="en-US"/>
        </w:rPr>
      </w:pPr>
    </w:p>
    <w:p w14:paraId="634F9E5B"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1. Костная система человека. </w:t>
      </w:r>
    </w:p>
    <w:p w14:paraId="007AF1F6"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lastRenderedPageBreak/>
        <w:t xml:space="preserve">2. Особенности проведения учебных занятий по физической культуре для повышения работоспособности. </w:t>
      </w:r>
    </w:p>
    <w:p w14:paraId="07A1293C"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3. Физические качества человека: ловкость (определение, особенности, основные характеристики, методика воспитания ловкости) </w:t>
      </w:r>
    </w:p>
    <w:p w14:paraId="4CB7A57C"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4. Определение понятия «спорт», его взаимосвязь с физической культурой. </w:t>
      </w:r>
    </w:p>
    <w:p w14:paraId="3C545E5A"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5. Изменения в опорно-двигательном аппарате под влиянием систематических занятий физическими упражнениями. </w:t>
      </w:r>
    </w:p>
    <w:p w14:paraId="0BB46BD4"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6. Физические качества человека: сила (определение, основные характеристики силы, методика воспитания). </w:t>
      </w:r>
    </w:p>
    <w:p w14:paraId="23996248" w14:textId="77777777" w:rsidR="00945FBC" w:rsidRPr="00945FBC" w:rsidRDefault="00945FBC" w:rsidP="00945FBC">
      <w:pPr>
        <w:autoSpaceDE w:val="0"/>
        <w:autoSpaceDN w:val="0"/>
        <w:adjustRightInd w:val="0"/>
        <w:jc w:val="both"/>
        <w:rPr>
          <w:rFonts w:eastAsiaTheme="minorHAnsi"/>
          <w:lang w:eastAsia="en-US"/>
        </w:rPr>
      </w:pPr>
      <w:r w:rsidRPr="00945FBC">
        <w:rPr>
          <w:rFonts w:eastAsiaTheme="minorHAnsi"/>
          <w:color w:val="000000"/>
          <w:sz w:val="28"/>
          <w:szCs w:val="28"/>
          <w:lang w:eastAsia="en-US"/>
        </w:rPr>
        <w:t xml:space="preserve">7. Понятие здорового образа жизни, его составляющие. </w:t>
      </w:r>
    </w:p>
    <w:p w14:paraId="4E5C3BD2"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 Изменения в сердечно-сосудистой системе под влиянием занятий физическими упражнениями. </w:t>
      </w:r>
    </w:p>
    <w:p w14:paraId="436FD50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9. Физические качества человека: выносливость (характеристика, методика воспитания выносливости) </w:t>
      </w:r>
    </w:p>
    <w:p w14:paraId="344D7E4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10. Изменения в дыхательной системе под влиянием систематических физических упражнений. </w:t>
      </w:r>
    </w:p>
    <w:p w14:paraId="1BF193B4"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11. Формирование двигательного навыка. </w:t>
      </w:r>
    </w:p>
    <w:p w14:paraId="1DBC1F2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12. Физические качества человека: быстрота (характеристика, особенности проявления в физических упражнениях, методика воспитания быстроты). </w:t>
      </w:r>
    </w:p>
    <w:p w14:paraId="550509C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13. Определение понятия «двигательная активность». </w:t>
      </w:r>
    </w:p>
    <w:p w14:paraId="3D5581A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14. Работа желёз внутренней секреции, регуляция нервной системы при занятиях физическими упражнениями. </w:t>
      </w:r>
    </w:p>
    <w:p w14:paraId="145C5D8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15. Гибкость человека (основные характеристики, условия развития гибкости в условиях тренировки). </w:t>
      </w:r>
    </w:p>
    <w:p w14:paraId="367DE1A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16. Определение понятия «физическое развитие». </w:t>
      </w:r>
    </w:p>
    <w:p w14:paraId="1646D867"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17. Единая спортивная классификация. Цели и общая характеристика спортивной классификации. </w:t>
      </w:r>
    </w:p>
    <w:p w14:paraId="36E8B04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18. Средства физической культуры. </w:t>
      </w:r>
    </w:p>
    <w:p w14:paraId="17BE5002"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19. Физическая культура как часть общечеловеческой культуры. </w:t>
      </w:r>
    </w:p>
    <w:p w14:paraId="7B101E8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20. Мышечная система человека. Опорно-двигательный аппарат. </w:t>
      </w:r>
    </w:p>
    <w:p w14:paraId="346F73DD"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21. Классификация физических упражнений: динамические и статические, циклические и ациклические. </w:t>
      </w:r>
    </w:p>
    <w:p w14:paraId="32BCAAE5"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22. Внешняя среда и её воздействие на организм человека. </w:t>
      </w:r>
    </w:p>
    <w:p w14:paraId="0AF4E33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23. Пищеварительная и выделительная системы. </w:t>
      </w:r>
    </w:p>
    <w:p w14:paraId="6FBD8E84"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24. Факторы, определяющие здоровье человека </w:t>
      </w:r>
    </w:p>
    <w:p w14:paraId="5611607A"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25. Работоспособность и влияние на неё различных факторов. </w:t>
      </w:r>
    </w:p>
    <w:p w14:paraId="73AF1257"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26. Общая физическая и специальная спортивная подготовка (цели и задачи, определение, характеристики). </w:t>
      </w:r>
    </w:p>
    <w:p w14:paraId="1E5F94A2"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27. Воспитание быстроты. </w:t>
      </w:r>
    </w:p>
    <w:p w14:paraId="53D5DC9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28. Общая физическая подготовка, её цели и задачи. </w:t>
      </w:r>
    </w:p>
    <w:p w14:paraId="4E7CB9F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lastRenderedPageBreak/>
        <w:t xml:space="preserve">29. Оптимальная двигательная активность и её воздействие на здоровье и работоспособность человека. </w:t>
      </w:r>
    </w:p>
    <w:p w14:paraId="21F61CA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30. Характеристика видов спорта, преимущественно развивающих выносливость человека. </w:t>
      </w:r>
    </w:p>
    <w:p w14:paraId="79B6252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31. Диагностика состояния здоровья (средства и методы исследования). </w:t>
      </w:r>
    </w:p>
    <w:p w14:paraId="5BBC5E5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32. Гипокинезия и гиподинамия (определение и характеристики). </w:t>
      </w:r>
    </w:p>
    <w:p w14:paraId="647C6F0C"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33. Виды спорта, преимущественно развивающие ловкость человека. </w:t>
      </w:r>
    </w:p>
    <w:p w14:paraId="14BCFCB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34. Средства физической культуры, обеспечивающие работоспособность человека. </w:t>
      </w:r>
    </w:p>
    <w:p w14:paraId="3138051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35. Олимпийские игры (цели, задачи, основные отличия от других видов соревнований). </w:t>
      </w:r>
    </w:p>
    <w:p w14:paraId="4D294DC7" w14:textId="77777777" w:rsidR="00945FBC" w:rsidRPr="00945FBC" w:rsidRDefault="00945FBC" w:rsidP="00945FBC">
      <w:pPr>
        <w:autoSpaceDE w:val="0"/>
        <w:autoSpaceDN w:val="0"/>
        <w:adjustRightInd w:val="0"/>
        <w:jc w:val="both"/>
        <w:rPr>
          <w:rFonts w:eastAsiaTheme="minorHAnsi"/>
          <w:lang w:eastAsia="en-US"/>
        </w:rPr>
      </w:pPr>
      <w:r w:rsidRPr="00945FBC">
        <w:rPr>
          <w:rFonts w:eastAsiaTheme="minorHAnsi"/>
          <w:sz w:val="28"/>
          <w:szCs w:val="28"/>
          <w:lang w:eastAsia="en-US"/>
        </w:rPr>
        <w:t xml:space="preserve">36. Воспитание выносливости (средства и методы, основные характеристики видов спорта, система подсчёта результатов). </w:t>
      </w:r>
    </w:p>
    <w:p w14:paraId="4499AB2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37. Закономерности индивидуального физического развития человека (основные этапы, их характеристики). </w:t>
      </w:r>
    </w:p>
    <w:p w14:paraId="5646D0AD"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38. Методические принципы физического воспитания (перечислить и привести примеры). </w:t>
      </w:r>
    </w:p>
    <w:p w14:paraId="75C065D2"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39. Воспитание силы в условиях тренировочной деятельности. </w:t>
      </w:r>
    </w:p>
    <w:p w14:paraId="710F157C"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40. Основные задачи лечебной физической культуры. </w:t>
      </w:r>
    </w:p>
    <w:p w14:paraId="6AB81AF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41. Изменения в состоянии мышечной системы под влиянием физической нагрузки. </w:t>
      </w:r>
    </w:p>
    <w:p w14:paraId="33EFB61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42. Воспитание выносливости (методика и основные характеристики) </w:t>
      </w:r>
    </w:p>
    <w:p w14:paraId="0E28B4CC"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43. Основные понятия о спортивной деятельности. </w:t>
      </w:r>
    </w:p>
    <w:p w14:paraId="4AACAAE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44. Общие основы обучения движениям. </w:t>
      </w:r>
    </w:p>
    <w:p w14:paraId="5D266ED6"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45. Воспитание гибкости (методика, особенности тренировки) </w:t>
      </w:r>
    </w:p>
    <w:p w14:paraId="2676E3A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46. Факторы, определяющие здоровье человека. </w:t>
      </w:r>
    </w:p>
    <w:p w14:paraId="3A095F2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47. Использование словесных и сенсорных методов при обучении движениям </w:t>
      </w:r>
    </w:p>
    <w:p w14:paraId="149540C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48. Физические качества человека: ловкость (основные характеристики, особенности проявления в различных видах спорта) </w:t>
      </w:r>
    </w:p>
    <w:p w14:paraId="3CE3D13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49. Изменение функциональных возможностей организма человека средствами физической культуры. </w:t>
      </w:r>
    </w:p>
    <w:p w14:paraId="0ADCFAA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50. Методический принцип доступности. </w:t>
      </w:r>
    </w:p>
    <w:p w14:paraId="5A89895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51. Воспитание выносливости. </w:t>
      </w:r>
    </w:p>
    <w:p w14:paraId="6966241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52. Изменение показателя частоты сердечных сокращений (ЧСС) человека при физической нагрузке. </w:t>
      </w:r>
    </w:p>
    <w:p w14:paraId="0E84937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53. Воспитание ловкости (координация движений, определение темпа и ритма движения). </w:t>
      </w:r>
    </w:p>
    <w:p w14:paraId="0F1A7D7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54. Основные приёмы массажа (назвать и дать характеристики). </w:t>
      </w:r>
    </w:p>
    <w:p w14:paraId="064C4FB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55. Методический принцип систематичности в тренировочной деятельности. </w:t>
      </w:r>
    </w:p>
    <w:p w14:paraId="389BFC1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56. Воспитание гибкости. </w:t>
      </w:r>
    </w:p>
    <w:p w14:paraId="532411C5"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57. Основные противопоказания применения массажа и самомассажа. </w:t>
      </w:r>
    </w:p>
    <w:p w14:paraId="29CA8A9C"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lastRenderedPageBreak/>
        <w:t xml:space="preserve">58. Задачи физической реабилитации человека. </w:t>
      </w:r>
    </w:p>
    <w:p w14:paraId="5A34468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59. Методический принцип постепенности в тренировочной деятельности. </w:t>
      </w:r>
    </w:p>
    <w:p w14:paraId="2283A52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60. Воспитание силы (основные принципы, методические основы) </w:t>
      </w:r>
    </w:p>
    <w:p w14:paraId="2F63B4C4"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61. Методические принципы сознательности и активности в тренировочной деятельности. </w:t>
      </w:r>
    </w:p>
    <w:p w14:paraId="1F1A96C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62. Основы здорового образа жизни (режим дня, вредные привычки и </w:t>
      </w:r>
      <w:proofErr w:type="gramStart"/>
      <w:r w:rsidRPr="00945FBC">
        <w:rPr>
          <w:rFonts w:eastAsiaTheme="minorHAnsi"/>
          <w:sz w:val="28"/>
          <w:szCs w:val="28"/>
          <w:lang w:eastAsia="en-US"/>
        </w:rPr>
        <w:t>т.д.</w:t>
      </w:r>
      <w:proofErr w:type="gramEnd"/>
      <w:r w:rsidRPr="00945FBC">
        <w:rPr>
          <w:rFonts w:eastAsiaTheme="minorHAnsi"/>
          <w:sz w:val="28"/>
          <w:szCs w:val="28"/>
          <w:lang w:eastAsia="en-US"/>
        </w:rPr>
        <w:t xml:space="preserve">) </w:t>
      </w:r>
    </w:p>
    <w:p w14:paraId="5A160B8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63. Изменение работоспособности в течение учебного дня у студентов. </w:t>
      </w:r>
    </w:p>
    <w:p w14:paraId="1AC53AB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64. Факторы, определяющие здоровье человека. </w:t>
      </w:r>
    </w:p>
    <w:p w14:paraId="1B6993C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65. Гигиена обучающегося при занятиях физической культурой в вузе (место занятий, одежда, обувь, профилактика травматизма). </w:t>
      </w:r>
    </w:p>
    <w:p w14:paraId="3C5746A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66. Игровой метод (особенности проведения, задачи и организация) </w:t>
      </w:r>
    </w:p>
    <w:p w14:paraId="7B3F780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67. Примеры повышение уровня адаптации и устойчивости организма человека к некоторым неблагоприятным условиям внешней среды. </w:t>
      </w:r>
    </w:p>
    <w:p w14:paraId="4CED415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68. Методы диагностики состояния здоровья человека. </w:t>
      </w:r>
    </w:p>
    <w:p w14:paraId="44F0B6D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69. Воспитание быстроты (методы, средства, организация занятий) </w:t>
      </w:r>
    </w:p>
    <w:p w14:paraId="61A34932" w14:textId="77777777" w:rsidR="00945FBC" w:rsidRPr="00945FBC" w:rsidRDefault="00945FBC" w:rsidP="00945FBC">
      <w:pPr>
        <w:autoSpaceDE w:val="0"/>
        <w:autoSpaceDN w:val="0"/>
        <w:adjustRightInd w:val="0"/>
        <w:jc w:val="both"/>
        <w:rPr>
          <w:rFonts w:eastAsiaTheme="minorHAnsi"/>
          <w:lang w:eastAsia="en-US"/>
        </w:rPr>
      </w:pPr>
      <w:r w:rsidRPr="00945FBC">
        <w:rPr>
          <w:rFonts w:eastAsiaTheme="minorHAnsi"/>
          <w:sz w:val="28"/>
          <w:szCs w:val="28"/>
          <w:lang w:eastAsia="en-US"/>
        </w:rPr>
        <w:t xml:space="preserve">70. Виды подготовок спортсмена (назвать и дать характеристику). </w:t>
      </w:r>
    </w:p>
    <w:p w14:paraId="503BDD01"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71. Изменения в дыхательной системе под влиянием занятий физическими упражнениями. </w:t>
      </w:r>
    </w:p>
    <w:p w14:paraId="239A410A"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72. Ключевые понятия физической культуры: физическое развитие, физическое воспитание, физическая подготовка, физическое совершенство. </w:t>
      </w:r>
    </w:p>
    <w:p w14:paraId="6FBDCFA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73. Основные факторы, определяющие содержание профессионально-прикладную физическую подготовку (ППФП) студентов. </w:t>
      </w:r>
    </w:p>
    <w:p w14:paraId="5FD4549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74. Влияние занятий физическими упражнениями на сердечно-сосудистую систему человека. </w:t>
      </w:r>
    </w:p>
    <w:p w14:paraId="6FBF238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75. Средства физической культуры (назвать, дать характеристику). </w:t>
      </w:r>
    </w:p>
    <w:p w14:paraId="12C24AE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76. Особенности профессиональной деятельности экономиста (физические, психофизические, физиологические условия труда). </w:t>
      </w:r>
    </w:p>
    <w:p w14:paraId="42C16D7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77. Физические качества человека (дать определение и характеристики) </w:t>
      </w:r>
    </w:p>
    <w:p w14:paraId="11925D3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78. Мотивация профессиональной деятельности. </w:t>
      </w:r>
    </w:p>
    <w:p w14:paraId="370F6DD6"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79. Изменение работоспособности в течение рабочего дня. </w:t>
      </w:r>
    </w:p>
    <w:p w14:paraId="65F57691"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80. Основные факторы негативного влияния на работников умственного труда с точки зрения физической активности. </w:t>
      </w:r>
    </w:p>
    <w:p w14:paraId="14D291FD"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81. Выносливость и её виды. Методы воспитания выносливости. </w:t>
      </w:r>
    </w:p>
    <w:p w14:paraId="6D374D4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82. Содержание профессионально-прикладной физической культуры, необходимой студенту финансово-экономического университета. </w:t>
      </w:r>
    </w:p>
    <w:p w14:paraId="7D9DA497"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83. Понятие о профессиональной усталости. </w:t>
      </w:r>
    </w:p>
    <w:p w14:paraId="23C02D6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84. Воспитание физических качеств. </w:t>
      </w:r>
    </w:p>
    <w:p w14:paraId="1E9B1F64"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85. Форма и условия труда экономиста. </w:t>
      </w:r>
    </w:p>
    <w:p w14:paraId="400FF7AD"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86. Основные средства физического воспитания. </w:t>
      </w:r>
    </w:p>
    <w:p w14:paraId="3F9D721A"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87. Циклические и ациклические упражнения. </w:t>
      </w:r>
    </w:p>
    <w:p w14:paraId="162F2983" w14:textId="77777777" w:rsidR="00945FBC" w:rsidRPr="00945FBC" w:rsidRDefault="00945FBC" w:rsidP="00945FBC">
      <w:pPr>
        <w:autoSpaceDE w:val="0"/>
        <w:autoSpaceDN w:val="0"/>
        <w:adjustRightInd w:val="0"/>
        <w:jc w:val="both"/>
        <w:rPr>
          <w:rFonts w:eastAsiaTheme="minorHAnsi"/>
          <w:sz w:val="28"/>
          <w:szCs w:val="28"/>
          <w:lang w:eastAsia="en-US"/>
        </w:rPr>
      </w:pPr>
      <w:r w:rsidRPr="00945FBC">
        <w:rPr>
          <w:rFonts w:eastAsiaTheme="minorHAnsi"/>
          <w:sz w:val="28"/>
          <w:szCs w:val="28"/>
          <w:lang w:eastAsia="en-US"/>
        </w:rPr>
        <w:lastRenderedPageBreak/>
        <w:t xml:space="preserve">88. Воспитание ловкости (виды спорта, характеризующиеся преимущественным проявлением ловкости). </w:t>
      </w:r>
    </w:p>
    <w:p w14:paraId="2A5846CE" w14:textId="77777777" w:rsidR="0099567D" w:rsidRDefault="0099567D" w:rsidP="00945FBC">
      <w:pPr>
        <w:suppressAutoHyphens/>
        <w:ind w:right="70"/>
        <w:jc w:val="both"/>
        <w:rPr>
          <w:sz w:val="28"/>
          <w:szCs w:val="28"/>
        </w:rPr>
      </w:pPr>
    </w:p>
    <w:p w14:paraId="17A119DD" w14:textId="77777777" w:rsidR="0099567D" w:rsidRDefault="0099567D" w:rsidP="00164A62">
      <w:pPr>
        <w:suppressAutoHyphens/>
        <w:ind w:right="70"/>
        <w:jc w:val="center"/>
        <w:rPr>
          <w:sz w:val="28"/>
          <w:szCs w:val="28"/>
        </w:rPr>
      </w:pPr>
    </w:p>
    <w:p w14:paraId="1A6A02A3" w14:textId="77777777" w:rsidR="00D8519B" w:rsidRDefault="00D8519B" w:rsidP="00D8519B">
      <w:pPr>
        <w:suppressAutoHyphens/>
        <w:ind w:right="70"/>
        <w:rPr>
          <w:b/>
          <w:bCs/>
          <w:i/>
          <w:iCs/>
          <w:sz w:val="28"/>
          <w:szCs w:val="28"/>
        </w:rPr>
      </w:pPr>
      <w:r>
        <w:rPr>
          <w:b/>
          <w:bCs/>
          <w:i/>
          <w:iCs/>
          <w:sz w:val="28"/>
          <w:szCs w:val="28"/>
        </w:rPr>
        <w:t xml:space="preserve">6.3. Соответствующие приказы, распоряжения ректората о контроле уровня освоения дисциплин и </w:t>
      </w:r>
      <w:proofErr w:type="gramStart"/>
      <w:r>
        <w:rPr>
          <w:b/>
          <w:bCs/>
          <w:i/>
          <w:iCs/>
          <w:sz w:val="28"/>
          <w:szCs w:val="28"/>
        </w:rPr>
        <w:t>сформированности  компетенций</w:t>
      </w:r>
      <w:proofErr w:type="gramEnd"/>
      <w:r>
        <w:rPr>
          <w:b/>
          <w:bCs/>
          <w:i/>
          <w:iCs/>
          <w:sz w:val="28"/>
          <w:szCs w:val="28"/>
        </w:rPr>
        <w:t xml:space="preserve"> студентов</w:t>
      </w:r>
    </w:p>
    <w:p w14:paraId="6FF3E866" w14:textId="77777777" w:rsidR="00D8519B" w:rsidRDefault="00D8519B" w:rsidP="00D8519B">
      <w:pPr>
        <w:suppressAutoHyphens/>
        <w:ind w:right="70"/>
        <w:rPr>
          <w:sz w:val="28"/>
          <w:szCs w:val="28"/>
        </w:rPr>
      </w:pPr>
    </w:p>
    <w:p w14:paraId="7B27924D" w14:textId="77777777" w:rsid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3824A0EA" w14:textId="77777777" w:rsidR="0099567D" w:rsidRPr="00D8519B" w:rsidRDefault="0099567D" w:rsidP="00D8519B">
      <w:pPr>
        <w:ind w:firstLine="709"/>
        <w:jc w:val="both"/>
        <w:rPr>
          <w:snapToGrid w:val="0"/>
          <w:sz w:val="28"/>
          <w:szCs w:val="28"/>
        </w:rPr>
      </w:pPr>
    </w:p>
    <w:bookmarkStart w:id="25" w:name="_Toc517100033" w:displacedByCustomXml="next"/>
    <w:sdt>
      <w:sdtPr>
        <w:id w:val="1026373204"/>
        <w:lock w:val="sdtContentLocked"/>
        <w:placeholder>
          <w:docPart w:val="DefaultPlaceholder_1082065158"/>
        </w:placeholder>
        <w:group/>
      </w:sdtPr>
      <w:sdtEndPr/>
      <w:sdtContent>
        <w:p w14:paraId="703DFE1B" w14:textId="77777777" w:rsidR="009B00F1" w:rsidRPr="008C047D" w:rsidRDefault="009C620E" w:rsidP="008C047D">
          <w:pPr>
            <w:pStyle w:val="1"/>
            <w:tabs>
              <w:tab w:val="clear" w:pos="365"/>
            </w:tabs>
            <w:spacing w:line="240" w:lineRule="auto"/>
            <w:ind w:left="426" w:hanging="426"/>
            <w:jc w:val="both"/>
          </w:pPr>
          <w:r>
            <w:t>7</w:t>
          </w:r>
          <w:r w:rsidR="009B00F1" w:rsidRPr="008C047D">
            <w:t>. Перечень основной и дополнительной учебной литературы, необходимой для освоения дисциплины</w:t>
          </w:r>
        </w:p>
        <w:bookmarkEnd w:id="25" w:displacedByCustomXml="next"/>
        <w:bookmarkEnd w:id="24" w:displacedByCustomXml="next"/>
        <w:bookmarkEnd w:id="23" w:displacedByCustomXml="next"/>
        <w:bookmarkEnd w:id="22" w:displacedByCustomXml="next"/>
      </w:sdtContent>
    </w:sdt>
    <w:p w14:paraId="154A4E7E" w14:textId="77777777" w:rsidR="008C047D" w:rsidRPr="008C047D" w:rsidRDefault="008C047D" w:rsidP="008C047D">
      <w:pPr>
        <w:ind w:firstLine="720"/>
        <w:rPr>
          <w:sz w:val="28"/>
          <w:szCs w:val="28"/>
        </w:rPr>
      </w:pPr>
      <w:bookmarkStart w:id="26" w:name="_Toc432521500"/>
      <w:bookmarkStart w:id="27" w:name="_Toc432521433"/>
      <w:bookmarkStart w:id="28" w:name="_Toc432521407"/>
    </w:p>
    <w:p w14:paraId="5EB1F4D7" w14:textId="77777777" w:rsidR="009849AA" w:rsidRPr="009849AA" w:rsidRDefault="00FE1713" w:rsidP="009849AA">
      <w:pPr>
        <w:jc w:val="center"/>
        <w:rPr>
          <w:b/>
          <w:sz w:val="28"/>
          <w:szCs w:val="28"/>
          <w:lang w:eastAsia="en-US"/>
        </w:rPr>
      </w:pPr>
      <w:r>
        <w:rPr>
          <w:b/>
          <w:sz w:val="28"/>
          <w:szCs w:val="28"/>
          <w:lang w:eastAsia="en-US"/>
        </w:rPr>
        <w:t>7</w:t>
      </w:r>
      <w:r w:rsidR="009849AA" w:rsidRPr="009849AA">
        <w:rPr>
          <w:b/>
          <w:sz w:val="28"/>
          <w:szCs w:val="28"/>
          <w:lang w:eastAsia="en-US"/>
        </w:rPr>
        <w:t>.1. Нормативные акты</w:t>
      </w:r>
    </w:p>
    <w:p w14:paraId="6C0AB75E" w14:textId="77777777" w:rsidR="000F32F0" w:rsidRPr="000F32F0" w:rsidRDefault="000F32F0" w:rsidP="000F32F0">
      <w:pPr>
        <w:ind w:firstLine="709"/>
        <w:jc w:val="both"/>
        <w:rPr>
          <w:sz w:val="28"/>
          <w:szCs w:val="28"/>
          <w:lang w:eastAsia="en-US"/>
        </w:rPr>
      </w:pPr>
      <w:r w:rsidRPr="000F32F0">
        <w:rPr>
          <w:sz w:val="28"/>
          <w:szCs w:val="28"/>
          <w:lang w:eastAsia="en-US"/>
        </w:rPr>
        <w:t>1. Федеральный закон "О физической культуре и спорте в Российской Федерации" № 329-ФЗ от 4 декабря 2007 года.</w:t>
      </w:r>
    </w:p>
    <w:p w14:paraId="72297420" w14:textId="77777777" w:rsidR="009849AA" w:rsidRPr="009849AA" w:rsidRDefault="000F32F0" w:rsidP="000F32F0">
      <w:pPr>
        <w:ind w:firstLine="709"/>
        <w:jc w:val="both"/>
        <w:rPr>
          <w:sz w:val="28"/>
          <w:szCs w:val="28"/>
          <w:lang w:eastAsia="en-US"/>
        </w:rPr>
      </w:pPr>
      <w:r w:rsidRPr="000F32F0">
        <w:rPr>
          <w:sz w:val="28"/>
          <w:szCs w:val="28"/>
          <w:lang w:eastAsia="en-US"/>
        </w:rPr>
        <w:t>2. Приказ Минспорта России № 575 от 08 июля 2014 г. "Об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14:paraId="3B58EDE1" w14:textId="77777777" w:rsidR="009849AA" w:rsidRPr="009849AA" w:rsidRDefault="009849AA" w:rsidP="009849AA">
      <w:pPr>
        <w:ind w:firstLine="709"/>
        <w:jc w:val="both"/>
        <w:rPr>
          <w:sz w:val="28"/>
          <w:szCs w:val="28"/>
          <w:lang w:eastAsia="en-US"/>
        </w:rPr>
      </w:pPr>
    </w:p>
    <w:p w14:paraId="5DAAAD20" w14:textId="77777777" w:rsidR="009849AA" w:rsidRDefault="00FE1713" w:rsidP="009849AA">
      <w:pPr>
        <w:jc w:val="center"/>
        <w:rPr>
          <w:rFonts w:cs="Calibri"/>
          <w:b/>
          <w:bCs/>
          <w:color w:val="000000"/>
          <w:sz w:val="28"/>
          <w:szCs w:val="28"/>
          <w:lang w:eastAsia="en-US"/>
        </w:rPr>
      </w:pPr>
      <w:r>
        <w:rPr>
          <w:rFonts w:cs="Calibri"/>
          <w:b/>
          <w:bCs/>
          <w:color w:val="000000"/>
          <w:sz w:val="28"/>
          <w:szCs w:val="28"/>
          <w:lang w:eastAsia="en-US"/>
        </w:rPr>
        <w:t>7</w:t>
      </w:r>
      <w:r w:rsidR="009849AA" w:rsidRPr="009849AA">
        <w:rPr>
          <w:rFonts w:cs="Calibri"/>
          <w:b/>
          <w:bCs/>
          <w:color w:val="000000"/>
          <w:sz w:val="28"/>
          <w:szCs w:val="28"/>
          <w:lang w:eastAsia="en-US"/>
        </w:rPr>
        <w:t>.2. Основная литература</w:t>
      </w:r>
    </w:p>
    <w:p w14:paraId="77C07D0A" w14:textId="77777777" w:rsidR="009E391B" w:rsidRDefault="009E391B" w:rsidP="009849AA">
      <w:pPr>
        <w:jc w:val="center"/>
        <w:rPr>
          <w:rFonts w:cs="Calibri"/>
          <w:b/>
          <w:bCs/>
          <w:color w:val="000000"/>
          <w:sz w:val="28"/>
          <w:szCs w:val="28"/>
          <w:lang w:eastAsia="en-US"/>
        </w:rPr>
      </w:pPr>
    </w:p>
    <w:tbl>
      <w:tblPr>
        <w:tblW w:w="0" w:type="auto"/>
        <w:tblBorders>
          <w:top w:val="nil"/>
          <w:left w:val="nil"/>
          <w:bottom w:val="nil"/>
          <w:right w:val="nil"/>
        </w:tblBorders>
        <w:tblLayout w:type="fixed"/>
        <w:tblLook w:val="0000" w:firstRow="0" w:lastRow="0" w:firstColumn="0" w:lastColumn="0" w:noHBand="0" w:noVBand="0"/>
      </w:tblPr>
      <w:tblGrid>
        <w:gridCol w:w="9243"/>
      </w:tblGrid>
      <w:tr w:rsidR="009E391B" w:rsidRPr="009E391B" w14:paraId="212A97F2" w14:textId="77777777">
        <w:trPr>
          <w:trHeight w:val="933"/>
        </w:trPr>
        <w:tc>
          <w:tcPr>
            <w:tcW w:w="9243" w:type="dxa"/>
          </w:tcPr>
          <w:p w14:paraId="5A0F0055" w14:textId="5C9AA925" w:rsidR="001034C4" w:rsidRPr="001034C4" w:rsidRDefault="001034C4" w:rsidP="00C0139F">
            <w:pPr>
              <w:autoSpaceDE w:val="0"/>
              <w:autoSpaceDN w:val="0"/>
              <w:adjustRightInd w:val="0"/>
              <w:jc w:val="both"/>
              <w:rPr>
                <w:rFonts w:eastAsiaTheme="minorHAnsi"/>
                <w:color w:val="000000"/>
                <w:sz w:val="28"/>
                <w:szCs w:val="28"/>
                <w:lang w:eastAsia="en-US"/>
              </w:rPr>
            </w:pPr>
            <w:r w:rsidRPr="001034C4">
              <w:rPr>
                <w:rFonts w:eastAsiaTheme="minorHAnsi"/>
                <w:color w:val="000000"/>
                <w:sz w:val="28"/>
                <w:szCs w:val="28"/>
                <w:lang w:eastAsia="en-US"/>
              </w:rPr>
              <w:t>1. Барчуков, И.С. Физическая культура: методики практического обучения: учебник для вузов по дисциплине "Физическая культура" / И.С. Барчуков -</w:t>
            </w:r>
            <w:r w:rsidR="00C0139F">
              <w:rPr>
                <w:rFonts w:eastAsiaTheme="minorHAnsi"/>
                <w:color w:val="000000"/>
                <w:sz w:val="28"/>
                <w:szCs w:val="28"/>
                <w:lang w:eastAsia="en-US"/>
              </w:rPr>
              <w:t xml:space="preserve"> </w:t>
            </w:r>
            <w:r w:rsidRPr="001034C4">
              <w:rPr>
                <w:rFonts w:eastAsiaTheme="minorHAnsi"/>
                <w:color w:val="000000"/>
                <w:sz w:val="28"/>
                <w:szCs w:val="28"/>
                <w:lang w:eastAsia="en-US"/>
              </w:rPr>
              <w:t xml:space="preserve">Москва: </w:t>
            </w:r>
            <w:proofErr w:type="spellStart"/>
            <w:r w:rsidRPr="001034C4">
              <w:rPr>
                <w:rFonts w:eastAsiaTheme="minorHAnsi"/>
                <w:color w:val="000000"/>
                <w:sz w:val="28"/>
                <w:szCs w:val="28"/>
                <w:lang w:eastAsia="en-US"/>
              </w:rPr>
              <w:t>Кнорус</w:t>
            </w:r>
            <w:proofErr w:type="spellEnd"/>
            <w:r w:rsidRPr="001034C4">
              <w:rPr>
                <w:rFonts w:eastAsiaTheme="minorHAnsi"/>
                <w:color w:val="000000"/>
                <w:sz w:val="28"/>
                <w:szCs w:val="28"/>
                <w:lang w:eastAsia="en-US"/>
              </w:rPr>
              <w:t xml:space="preserve">, 2021. - 297 с. – ЭБС BOOK.ru. - URL: https://book.ru/book/936274 </w:t>
            </w:r>
          </w:p>
          <w:p w14:paraId="7FD124D1" w14:textId="3798E47D" w:rsidR="001034C4" w:rsidRPr="001034C4" w:rsidRDefault="001034C4" w:rsidP="00C0139F">
            <w:pPr>
              <w:autoSpaceDE w:val="0"/>
              <w:autoSpaceDN w:val="0"/>
              <w:adjustRightInd w:val="0"/>
              <w:jc w:val="both"/>
              <w:rPr>
                <w:rFonts w:eastAsiaTheme="minorHAnsi"/>
                <w:color w:val="000000"/>
                <w:sz w:val="28"/>
                <w:szCs w:val="28"/>
                <w:lang w:eastAsia="en-US"/>
              </w:rPr>
            </w:pPr>
            <w:r w:rsidRPr="001034C4">
              <w:rPr>
                <w:rFonts w:eastAsiaTheme="minorHAnsi"/>
                <w:color w:val="000000"/>
                <w:sz w:val="28"/>
                <w:szCs w:val="28"/>
                <w:lang w:eastAsia="en-US"/>
              </w:rPr>
              <w:t xml:space="preserve">2. </w:t>
            </w:r>
            <w:proofErr w:type="spellStart"/>
            <w:r w:rsidRPr="001034C4">
              <w:rPr>
                <w:rFonts w:eastAsiaTheme="minorHAnsi"/>
                <w:color w:val="000000"/>
                <w:sz w:val="28"/>
                <w:szCs w:val="28"/>
                <w:lang w:eastAsia="en-US"/>
              </w:rPr>
              <w:t>Виленский</w:t>
            </w:r>
            <w:proofErr w:type="spellEnd"/>
            <w:r w:rsidRPr="001034C4">
              <w:rPr>
                <w:rFonts w:eastAsiaTheme="minorHAnsi"/>
                <w:color w:val="000000"/>
                <w:sz w:val="28"/>
                <w:szCs w:val="28"/>
                <w:lang w:eastAsia="en-US"/>
              </w:rPr>
              <w:t xml:space="preserve">, М.Я. Физическая культура и здоровый образ жизни студента: учебное пособие для студентов вузов, изучающих дисциплину "Физическая культура", кроме направлений и специальностей в области физической культуры и спорта / М.Я. </w:t>
            </w:r>
            <w:proofErr w:type="spellStart"/>
            <w:r w:rsidRPr="001034C4">
              <w:rPr>
                <w:rFonts w:eastAsiaTheme="minorHAnsi"/>
                <w:color w:val="000000"/>
                <w:sz w:val="28"/>
                <w:szCs w:val="28"/>
                <w:lang w:eastAsia="en-US"/>
              </w:rPr>
              <w:t>Виленский</w:t>
            </w:r>
            <w:proofErr w:type="spellEnd"/>
            <w:r w:rsidRPr="001034C4">
              <w:rPr>
                <w:rFonts w:eastAsiaTheme="minorHAnsi"/>
                <w:color w:val="000000"/>
                <w:sz w:val="28"/>
                <w:szCs w:val="28"/>
                <w:lang w:eastAsia="en-US"/>
              </w:rPr>
              <w:t xml:space="preserve">, </w:t>
            </w:r>
            <w:proofErr w:type="gramStart"/>
            <w:r w:rsidRPr="001034C4">
              <w:rPr>
                <w:rFonts w:eastAsiaTheme="minorHAnsi"/>
                <w:color w:val="000000"/>
                <w:sz w:val="28"/>
                <w:szCs w:val="28"/>
                <w:lang w:eastAsia="en-US"/>
              </w:rPr>
              <w:t>А.Г.</w:t>
            </w:r>
            <w:proofErr w:type="gramEnd"/>
            <w:r w:rsidRPr="001034C4">
              <w:rPr>
                <w:rFonts w:eastAsiaTheme="minorHAnsi"/>
                <w:color w:val="000000"/>
                <w:sz w:val="28"/>
                <w:szCs w:val="28"/>
                <w:lang w:eastAsia="en-US"/>
              </w:rPr>
              <w:t xml:space="preserve"> Горшков. -Москва: </w:t>
            </w:r>
            <w:proofErr w:type="spellStart"/>
            <w:r w:rsidRPr="001034C4">
              <w:rPr>
                <w:rFonts w:eastAsiaTheme="minorHAnsi"/>
                <w:color w:val="000000"/>
                <w:sz w:val="28"/>
                <w:szCs w:val="28"/>
                <w:lang w:eastAsia="en-US"/>
              </w:rPr>
              <w:t>Кнорус</w:t>
            </w:r>
            <w:proofErr w:type="spellEnd"/>
            <w:r w:rsidRPr="001034C4">
              <w:rPr>
                <w:rFonts w:eastAsiaTheme="minorHAnsi"/>
                <w:color w:val="000000"/>
                <w:sz w:val="28"/>
                <w:szCs w:val="28"/>
                <w:lang w:eastAsia="en-US"/>
              </w:rPr>
              <w:t>, 2021. -</w:t>
            </w:r>
            <w:r w:rsidR="00C0139F">
              <w:rPr>
                <w:rFonts w:eastAsiaTheme="minorHAnsi"/>
                <w:color w:val="000000"/>
                <w:sz w:val="28"/>
                <w:szCs w:val="28"/>
                <w:lang w:eastAsia="en-US"/>
              </w:rPr>
              <w:t xml:space="preserve"> </w:t>
            </w:r>
            <w:r w:rsidRPr="001034C4">
              <w:rPr>
                <w:rFonts w:eastAsiaTheme="minorHAnsi"/>
                <w:color w:val="000000"/>
                <w:sz w:val="28"/>
                <w:szCs w:val="28"/>
                <w:lang w:eastAsia="en-US"/>
              </w:rPr>
              <w:t>239 с.</w:t>
            </w:r>
            <w:r w:rsidR="00C0139F">
              <w:rPr>
                <w:rFonts w:eastAsiaTheme="minorHAnsi"/>
                <w:color w:val="000000"/>
                <w:sz w:val="28"/>
                <w:szCs w:val="28"/>
                <w:lang w:eastAsia="en-US"/>
              </w:rPr>
              <w:t xml:space="preserve"> </w:t>
            </w:r>
            <w:r w:rsidRPr="001034C4">
              <w:rPr>
                <w:rFonts w:eastAsiaTheme="minorHAnsi"/>
                <w:color w:val="000000"/>
                <w:sz w:val="28"/>
                <w:szCs w:val="28"/>
                <w:lang w:eastAsia="en-US"/>
              </w:rPr>
              <w:t xml:space="preserve">– ЭБС BOOK.ru. - URL: https://book.ru/book/936273 </w:t>
            </w:r>
          </w:p>
          <w:p w14:paraId="77E4D775" w14:textId="36614978" w:rsidR="009E391B" w:rsidRPr="009E391B" w:rsidRDefault="001034C4" w:rsidP="00C0139F">
            <w:pPr>
              <w:autoSpaceDE w:val="0"/>
              <w:autoSpaceDN w:val="0"/>
              <w:adjustRightInd w:val="0"/>
              <w:jc w:val="both"/>
              <w:rPr>
                <w:rFonts w:eastAsiaTheme="minorHAnsi"/>
                <w:color w:val="000000"/>
                <w:sz w:val="28"/>
                <w:szCs w:val="28"/>
                <w:lang w:eastAsia="en-US"/>
              </w:rPr>
            </w:pPr>
            <w:r w:rsidRPr="001034C4">
              <w:rPr>
                <w:rFonts w:eastAsiaTheme="minorHAnsi"/>
                <w:color w:val="000000"/>
                <w:sz w:val="28"/>
                <w:szCs w:val="28"/>
                <w:lang w:eastAsia="en-US"/>
              </w:rPr>
              <w:t xml:space="preserve">3. </w:t>
            </w:r>
            <w:proofErr w:type="spellStart"/>
            <w:r w:rsidRPr="001034C4">
              <w:rPr>
                <w:rFonts w:eastAsiaTheme="minorHAnsi"/>
                <w:color w:val="000000"/>
                <w:sz w:val="28"/>
                <w:szCs w:val="28"/>
                <w:lang w:eastAsia="en-US"/>
              </w:rPr>
              <w:t>Письменский</w:t>
            </w:r>
            <w:proofErr w:type="spellEnd"/>
            <w:r w:rsidRPr="001034C4">
              <w:rPr>
                <w:rFonts w:eastAsiaTheme="minorHAnsi"/>
                <w:color w:val="000000"/>
                <w:sz w:val="28"/>
                <w:szCs w:val="28"/>
                <w:lang w:eastAsia="en-US"/>
              </w:rPr>
              <w:t xml:space="preserve">, И. А. Физическая </w:t>
            </w:r>
            <w:proofErr w:type="gramStart"/>
            <w:r w:rsidRPr="001034C4">
              <w:rPr>
                <w:rFonts w:eastAsiaTheme="minorHAnsi"/>
                <w:color w:val="000000"/>
                <w:sz w:val="28"/>
                <w:szCs w:val="28"/>
                <w:lang w:eastAsia="en-US"/>
              </w:rPr>
              <w:t>культура :</w:t>
            </w:r>
            <w:proofErr w:type="gramEnd"/>
            <w:r w:rsidRPr="001034C4">
              <w:rPr>
                <w:rFonts w:eastAsiaTheme="minorHAnsi"/>
                <w:color w:val="000000"/>
                <w:sz w:val="28"/>
                <w:szCs w:val="28"/>
                <w:lang w:eastAsia="en-US"/>
              </w:rPr>
              <w:t xml:space="preserve"> учебник для вузов / И. А. </w:t>
            </w:r>
            <w:proofErr w:type="spellStart"/>
            <w:r w:rsidRPr="001034C4">
              <w:rPr>
                <w:rFonts w:eastAsiaTheme="minorHAnsi"/>
                <w:color w:val="000000"/>
                <w:sz w:val="28"/>
                <w:szCs w:val="28"/>
                <w:lang w:eastAsia="en-US"/>
              </w:rPr>
              <w:t>Письменский</w:t>
            </w:r>
            <w:proofErr w:type="spellEnd"/>
            <w:r w:rsidRPr="001034C4">
              <w:rPr>
                <w:rFonts w:eastAsiaTheme="minorHAnsi"/>
                <w:color w:val="000000"/>
                <w:sz w:val="28"/>
                <w:szCs w:val="28"/>
                <w:lang w:eastAsia="en-US"/>
              </w:rPr>
              <w:t xml:space="preserve">, Ю. Н. </w:t>
            </w:r>
            <w:proofErr w:type="spellStart"/>
            <w:r w:rsidRPr="001034C4">
              <w:rPr>
                <w:rFonts w:eastAsiaTheme="minorHAnsi"/>
                <w:color w:val="000000"/>
                <w:sz w:val="28"/>
                <w:szCs w:val="28"/>
                <w:lang w:eastAsia="en-US"/>
              </w:rPr>
              <w:t>Аллянов</w:t>
            </w:r>
            <w:proofErr w:type="spellEnd"/>
            <w:r w:rsidRPr="001034C4">
              <w:rPr>
                <w:rFonts w:eastAsiaTheme="minorHAnsi"/>
                <w:color w:val="000000"/>
                <w:sz w:val="28"/>
                <w:szCs w:val="28"/>
                <w:lang w:eastAsia="en-US"/>
              </w:rPr>
              <w:t>. —</w:t>
            </w:r>
            <w:proofErr w:type="gramStart"/>
            <w:r w:rsidRPr="001034C4">
              <w:rPr>
                <w:rFonts w:eastAsiaTheme="minorHAnsi"/>
                <w:color w:val="000000"/>
                <w:sz w:val="28"/>
                <w:szCs w:val="28"/>
                <w:lang w:eastAsia="en-US"/>
              </w:rPr>
              <w:t>Москва :</w:t>
            </w:r>
            <w:proofErr w:type="gramEnd"/>
            <w:r w:rsidRPr="001034C4">
              <w:rPr>
                <w:rFonts w:eastAsiaTheme="minorHAnsi"/>
                <w:color w:val="000000"/>
                <w:sz w:val="28"/>
                <w:szCs w:val="28"/>
                <w:lang w:eastAsia="en-US"/>
              </w:rPr>
              <w:t xml:space="preserve"> Издательство </w:t>
            </w:r>
            <w:proofErr w:type="spellStart"/>
            <w:r w:rsidRPr="001034C4">
              <w:rPr>
                <w:rFonts w:eastAsiaTheme="minorHAnsi"/>
                <w:color w:val="000000"/>
                <w:sz w:val="28"/>
                <w:szCs w:val="28"/>
                <w:lang w:eastAsia="en-US"/>
              </w:rPr>
              <w:t>Юрайт</w:t>
            </w:r>
            <w:proofErr w:type="spellEnd"/>
            <w:r w:rsidRPr="001034C4">
              <w:rPr>
                <w:rFonts w:eastAsiaTheme="minorHAnsi"/>
                <w:color w:val="000000"/>
                <w:sz w:val="28"/>
                <w:szCs w:val="28"/>
                <w:lang w:eastAsia="en-US"/>
              </w:rPr>
              <w:t xml:space="preserve">, 2021. — 450 с. </w:t>
            </w:r>
            <w:r w:rsidR="00C0139F">
              <w:rPr>
                <w:rFonts w:eastAsiaTheme="minorHAnsi"/>
                <w:color w:val="000000"/>
                <w:sz w:val="28"/>
                <w:szCs w:val="28"/>
                <w:lang w:eastAsia="en-US"/>
              </w:rPr>
              <w:t xml:space="preserve">– </w:t>
            </w:r>
            <w:r w:rsidRPr="001034C4">
              <w:rPr>
                <w:rFonts w:eastAsiaTheme="minorHAnsi"/>
                <w:color w:val="000000"/>
                <w:sz w:val="28"/>
                <w:szCs w:val="28"/>
                <w:lang w:eastAsia="en-US"/>
              </w:rPr>
              <w:t xml:space="preserve">ЭБС </w:t>
            </w:r>
            <w:proofErr w:type="spellStart"/>
            <w:r w:rsidRPr="001034C4">
              <w:rPr>
                <w:rFonts w:eastAsiaTheme="minorHAnsi"/>
                <w:color w:val="000000"/>
                <w:sz w:val="28"/>
                <w:szCs w:val="28"/>
                <w:lang w:eastAsia="en-US"/>
              </w:rPr>
              <w:t>Юрайт</w:t>
            </w:r>
            <w:proofErr w:type="spellEnd"/>
            <w:r w:rsidRPr="001034C4">
              <w:rPr>
                <w:rFonts w:eastAsiaTheme="minorHAnsi"/>
                <w:color w:val="000000"/>
                <w:sz w:val="28"/>
                <w:szCs w:val="28"/>
                <w:lang w:eastAsia="en-US"/>
              </w:rPr>
              <w:t xml:space="preserve"> [сайт]. — URL: https://urait.ru/bcode/469114 </w:t>
            </w:r>
          </w:p>
        </w:tc>
      </w:tr>
      <w:tr w:rsidR="009E391B" w:rsidRPr="009E391B" w14:paraId="4EDC62BB" w14:textId="77777777">
        <w:trPr>
          <w:trHeight w:val="1254"/>
        </w:trPr>
        <w:tc>
          <w:tcPr>
            <w:tcW w:w="9243" w:type="dxa"/>
          </w:tcPr>
          <w:p w14:paraId="670D85E4" w14:textId="77777777" w:rsidR="0098712C" w:rsidRDefault="0098712C" w:rsidP="009E391B">
            <w:pPr>
              <w:autoSpaceDE w:val="0"/>
              <w:autoSpaceDN w:val="0"/>
              <w:adjustRightInd w:val="0"/>
              <w:jc w:val="both"/>
              <w:rPr>
                <w:rFonts w:eastAsiaTheme="minorHAnsi"/>
                <w:color w:val="000000"/>
                <w:sz w:val="28"/>
                <w:szCs w:val="28"/>
                <w:lang w:eastAsia="en-US"/>
              </w:rPr>
            </w:pPr>
          </w:p>
          <w:p w14:paraId="0CD67A3C" w14:textId="77777777" w:rsidR="000F32F0" w:rsidRDefault="000F32F0" w:rsidP="000F32F0">
            <w:pPr>
              <w:jc w:val="center"/>
              <w:rPr>
                <w:rFonts w:cs="Calibri"/>
                <w:b/>
                <w:bCs/>
                <w:color w:val="000000"/>
                <w:sz w:val="28"/>
                <w:szCs w:val="28"/>
                <w:lang w:eastAsia="en-US"/>
              </w:rPr>
            </w:pPr>
            <w:r>
              <w:rPr>
                <w:rFonts w:cs="Calibri"/>
                <w:b/>
                <w:bCs/>
                <w:color w:val="000000"/>
                <w:sz w:val="28"/>
                <w:szCs w:val="28"/>
                <w:lang w:eastAsia="en-US"/>
              </w:rPr>
              <w:t>7.3</w:t>
            </w:r>
            <w:r w:rsidRPr="009849AA">
              <w:rPr>
                <w:rFonts w:cs="Calibri"/>
                <w:b/>
                <w:bCs/>
                <w:color w:val="000000"/>
                <w:sz w:val="28"/>
                <w:szCs w:val="28"/>
                <w:lang w:eastAsia="en-US"/>
              </w:rPr>
              <w:t xml:space="preserve">. </w:t>
            </w:r>
            <w:r>
              <w:rPr>
                <w:rFonts w:cs="Calibri"/>
                <w:b/>
                <w:bCs/>
                <w:color w:val="000000"/>
                <w:sz w:val="28"/>
                <w:szCs w:val="28"/>
                <w:lang w:eastAsia="en-US"/>
              </w:rPr>
              <w:t>Дополнитель</w:t>
            </w:r>
            <w:r w:rsidRPr="009849AA">
              <w:rPr>
                <w:rFonts w:cs="Calibri"/>
                <w:b/>
                <w:bCs/>
                <w:color w:val="000000"/>
                <w:sz w:val="28"/>
                <w:szCs w:val="28"/>
                <w:lang w:eastAsia="en-US"/>
              </w:rPr>
              <w:t>ная литература</w:t>
            </w:r>
          </w:p>
          <w:p w14:paraId="1B1C13AF" w14:textId="77777777" w:rsidR="000F32F0" w:rsidRDefault="000F32F0" w:rsidP="009E391B">
            <w:pPr>
              <w:autoSpaceDE w:val="0"/>
              <w:autoSpaceDN w:val="0"/>
              <w:adjustRightInd w:val="0"/>
              <w:jc w:val="both"/>
              <w:rPr>
                <w:rFonts w:eastAsiaTheme="minorHAnsi"/>
                <w:color w:val="000000"/>
                <w:sz w:val="28"/>
                <w:szCs w:val="28"/>
                <w:lang w:eastAsia="en-US"/>
              </w:rPr>
            </w:pPr>
          </w:p>
          <w:p w14:paraId="151C1CC2" w14:textId="4400F756" w:rsidR="00C0139F" w:rsidRPr="009E391B" w:rsidRDefault="00C0139F" w:rsidP="00C0139F">
            <w:pPr>
              <w:autoSpaceDE w:val="0"/>
              <w:autoSpaceDN w:val="0"/>
              <w:adjustRightInd w:val="0"/>
              <w:jc w:val="both"/>
              <w:rPr>
                <w:rFonts w:eastAsiaTheme="minorHAnsi"/>
                <w:color w:val="000000"/>
                <w:sz w:val="28"/>
                <w:szCs w:val="28"/>
                <w:lang w:eastAsia="en-US"/>
              </w:rPr>
            </w:pPr>
            <w:r w:rsidRPr="00C0139F">
              <w:rPr>
                <w:rFonts w:eastAsiaTheme="minorHAnsi"/>
                <w:color w:val="000000"/>
                <w:sz w:val="28"/>
                <w:szCs w:val="28"/>
                <w:lang w:eastAsia="en-US"/>
              </w:rPr>
              <w:t xml:space="preserve">4. Физическая культура: учебник для студентов вузов, обучающихся по дисциплине "Физическая культура" / М.Я. </w:t>
            </w:r>
            <w:proofErr w:type="spellStart"/>
            <w:r w:rsidRPr="00C0139F">
              <w:rPr>
                <w:rFonts w:eastAsiaTheme="minorHAnsi"/>
                <w:color w:val="000000"/>
                <w:sz w:val="28"/>
                <w:szCs w:val="28"/>
                <w:lang w:eastAsia="en-US"/>
              </w:rPr>
              <w:t>Виленский</w:t>
            </w:r>
            <w:proofErr w:type="spellEnd"/>
            <w:r w:rsidRPr="00C0139F">
              <w:rPr>
                <w:rFonts w:eastAsiaTheme="minorHAnsi"/>
                <w:color w:val="000000"/>
                <w:sz w:val="28"/>
                <w:szCs w:val="28"/>
                <w:lang w:eastAsia="en-US"/>
              </w:rPr>
              <w:t xml:space="preserve">, </w:t>
            </w:r>
            <w:proofErr w:type="gramStart"/>
            <w:r w:rsidRPr="00C0139F">
              <w:rPr>
                <w:rFonts w:eastAsiaTheme="minorHAnsi"/>
                <w:color w:val="000000"/>
                <w:sz w:val="28"/>
                <w:szCs w:val="28"/>
                <w:lang w:eastAsia="en-US"/>
              </w:rPr>
              <w:t>В.Ю.</w:t>
            </w:r>
            <w:proofErr w:type="gramEnd"/>
            <w:r w:rsidRPr="00C0139F">
              <w:rPr>
                <w:rFonts w:eastAsiaTheme="minorHAnsi"/>
                <w:color w:val="000000"/>
                <w:sz w:val="28"/>
                <w:szCs w:val="28"/>
                <w:lang w:eastAsia="en-US"/>
              </w:rPr>
              <w:t xml:space="preserve"> Волков, Л.М. Волкова [и др.]; под ред. М.Я. </w:t>
            </w:r>
            <w:proofErr w:type="spellStart"/>
            <w:r w:rsidRPr="00C0139F">
              <w:rPr>
                <w:rFonts w:eastAsiaTheme="minorHAnsi"/>
                <w:color w:val="000000"/>
                <w:sz w:val="28"/>
                <w:szCs w:val="28"/>
                <w:lang w:eastAsia="en-US"/>
              </w:rPr>
              <w:t>Виленского</w:t>
            </w:r>
            <w:proofErr w:type="spellEnd"/>
            <w:r w:rsidRPr="00C0139F">
              <w:rPr>
                <w:rFonts w:eastAsiaTheme="minorHAnsi"/>
                <w:color w:val="000000"/>
                <w:sz w:val="28"/>
                <w:szCs w:val="28"/>
                <w:lang w:eastAsia="en-US"/>
              </w:rPr>
              <w:t xml:space="preserve"> - Москва: </w:t>
            </w:r>
            <w:proofErr w:type="spellStart"/>
            <w:r w:rsidRPr="00C0139F">
              <w:rPr>
                <w:rFonts w:eastAsiaTheme="minorHAnsi"/>
                <w:color w:val="000000"/>
                <w:sz w:val="28"/>
                <w:szCs w:val="28"/>
                <w:lang w:eastAsia="en-US"/>
              </w:rPr>
              <w:t>Кнорус</w:t>
            </w:r>
            <w:proofErr w:type="spellEnd"/>
            <w:r w:rsidRPr="00C0139F">
              <w:rPr>
                <w:rFonts w:eastAsiaTheme="minorHAnsi"/>
                <w:color w:val="000000"/>
                <w:sz w:val="28"/>
                <w:szCs w:val="28"/>
                <w:lang w:eastAsia="en-US"/>
              </w:rPr>
              <w:t xml:space="preserve">, 2020. - 424 с. </w:t>
            </w:r>
            <w:r w:rsidRPr="00C0139F">
              <w:rPr>
                <w:rFonts w:eastAsiaTheme="minorHAnsi"/>
                <w:color w:val="000000"/>
                <w:sz w:val="28"/>
                <w:szCs w:val="28"/>
                <w:lang w:eastAsia="en-US"/>
              </w:rPr>
              <w:lastRenderedPageBreak/>
              <w:t xml:space="preserve">– ЭБС BOOK.ru. – URL: https://book.ru/book/933957 </w:t>
            </w:r>
          </w:p>
          <w:p w14:paraId="0D429860" w14:textId="32F4B5D2" w:rsidR="000F32F0" w:rsidRPr="009E391B" w:rsidRDefault="000F32F0" w:rsidP="00C0139F">
            <w:pPr>
              <w:autoSpaceDE w:val="0"/>
              <w:autoSpaceDN w:val="0"/>
              <w:adjustRightInd w:val="0"/>
              <w:jc w:val="both"/>
              <w:rPr>
                <w:rFonts w:eastAsiaTheme="minorHAnsi"/>
                <w:color w:val="000000"/>
                <w:sz w:val="28"/>
                <w:szCs w:val="28"/>
                <w:lang w:eastAsia="en-US"/>
              </w:rPr>
            </w:pPr>
          </w:p>
        </w:tc>
      </w:tr>
    </w:tbl>
    <w:p w14:paraId="77C48130" w14:textId="77777777" w:rsidR="008C047D" w:rsidRPr="008C047D" w:rsidRDefault="008C047D" w:rsidP="008C047D">
      <w:pPr>
        <w:ind w:firstLine="720"/>
        <w:rPr>
          <w:sz w:val="28"/>
          <w:szCs w:val="28"/>
        </w:rPr>
      </w:pPr>
    </w:p>
    <w:bookmarkStart w:id="29" w:name="_Toc517100034" w:displacedByCustomXml="next"/>
    <w:sdt>
      <w:sdtPr>
        <w:id w:val="76641222"/>
        <w:lock w:val="sdtContentLocked"/>
        <w:placeholder>
          <w:docPart w:val="DefaultPlaceholder_1082065158"/>
        </w:placeholder>
        <w:group/>
      </w:sdtPr>
      <w:sdtEndPr/>
      <w:sdtContent>
        <w:p w14:paraId="489D05CC" w14:textId="77777777" w:rsidR="009B00F1" w:rsidRPr="008C047D" w:rsidRDefault="009C620E" w:rsidP="008C047D">
          <w:pPr>
            <w:pStyle w:val="1"/>
            <w:tabs>
              <w:tab w:val="clear" w:pos="365"/>
            </w:tabs>
            <w:spacing w:line="240" w:lineRule="auto"/>
            <w:ind w:left="426" w:hanging="426"/>
            <w:jc w:val="both"/>
          </w:pPr>
          <w:r>
            <w:t>8</w:t>
          </w:r>
          <w:r w:rsidR="009B00F1" w:rsidRPr="008C047D">
            <w:t xml:space="preserve">. </w:t>
          </w:r>
          <w:bookmarkStart w:id="30" w:name="bookmark47"/>
          <w:bookmarkStart w:id="31" w:name="bookmark48"/>
          <w:r w:rsidR="009B00F1" w:rsidRPr="008C047D">
            <w:t>Перечень ресурсов информационно-телекоммуникационной сети «Интернет»,</w:t>
          </w:r>
          <w:bookmarkEnd w:id="30"/>
          <w:bookmarkEnd w:id="31"/>
          <w:r w:rsidR="009B00F1" w:rsidRPr="008C047D">
            <w:t xml:space="preserve"> необходимых для освоения дисциплины</w:t>
          </w:r>
        </w:p>
        <w:bookmarkEnd w:id="29" w:displacedByCustomXml="next"/>
        <w:bookmarkEnd w:id="28" w:displacedByCustomXml="next"/>
        <w:bookmarkEnd w:id="27" w:displacedByCustomXml="next"/>
        <w:bookmarkEnd w:id="26" w:displacedByCustomXml="next"/>
      </w:sdtContent>
    </w:sdt>
    <w:p w14:paraId="4AF44A96" w14:textId="77777777" w:rsidR="008C047D" w:rsidRPr="008C047D" w:rsidRDefault="008C047D" w:rsidP="008C047D">
      <w:pPr>
        <w:ind w:firstLine="720"/>
        <w:rPr>
          <w:sz w:val="28"/>
          <w:szCs w:val="28"/>
        </w:rPr>
      </w:pPr>
      <w:bookmarkStart w:id="32" w:name="_Toc432521501"/>
      <w:bookmarkStart w:id="33" w:name="_Toc432521434"/>
      <w:bookmarkStart w:id="34" w:name="_Toc432521408"/>
    </w:p>
    <w:p w14:paraId="18DE306A" w14:textId="77777777" w:rsidR="005322DA" w:rsidRPr="00FE739B" w:rsidRDefault="005322DA" w:rsidP="005322DA">
      <w:pPr>
        <w:jc w:val="both"/>
        <w:rPr>
          <w:snapToGrid w:val="0"/>
          <w:sz w:val="28"/>
          <w:szCs w:val="28"/>
        </w:rPr>
      </w:pPr>
      <w:r w:rsidRPr="00CD4BC0">
        <w:rPr>
          <w:snapToGrid w:val="0"/>
          <w:sz w:val="28"/>
          <w:szCs w:val="28"/>
        </w:rPr>
        <w:t>1.</w:t>
      </w:r>
      <w:r>
        <w:rPr>
          <w:snapToGrid w:val="0"/>
          <w:sz w:val="28"/>
          <w:szCs w:val="28"/>
        </w:rPr>
        <w:t xml:space="preserve"> Информационно-образовательный портал Финансового университета. </w:t>
      </w:r>
      <w:r w:rsidRPr="00FE739B">
        <w:rPr>
          <w:snapToGrid w:val="0"/>
          <w:sz w:val="28"/>
          <w:szCs w:val="28"/>
        </w:rPr>
        <w:t xml:space="preserve">–  URL: </w:t>
      </w:r>
      <w:hyperlink r:id="rId8" w:history="1">
        <w:r w:rsidRPr="0047485D">
          <w:rPr>
            <w:rStyle w:val="a4"/>
            <w:snapToGrid w:val="0"/>
            <w:sz w:val="28"/>
            <w:szCs w:val="28"/>
          </w:rPr>
          <w:t>http://</w:t>
        </w:r>
        <w:r w:rsidRPr="0047485D">
          <w:rPr>
            <w:rStyle w:val="a4"/>
            <w:snapToGrid w:val="0"/>
            <w:sz w:val="28"/>
            <w:szCs w:val="28"/>
            <w:lang w:val="en-US"/>
          </w:rPr>
          <w:t>portal</w:t>
        </w:r>
        <w:r w:rsidRPr="0047485D">
          <w:rPr>
            <w:rStyle w:val="a4"/>
            <w:snapToGrid w:val="0"/>
            <w:sz w:val="28"/>
            <w:szCs w:val="28"/>
          </w:rPr>
          <w:t>.</w:t>
        </w:r>
        <w:r w:rsidRPr="0047485D">
          <w:rPr>
            <w:rStyle w:val="a4"/>
            <w:snapToGrid w:val="0"/>
            <w:sz w:val="28"/>
            <w:szCs w:val="28"/>
            <w:lang w:val="en-US"/>
          </w:rPr>
          <w:t>fa</w:t>
        </w:r>
        <w:r w:rsidRPr="0047485D">
          <w:rPr>
            <w:rStyle w:val="a4"/>
            <w:snapToGrid w:val="0"/>
            <w:sz w:val="28"/>
            <w:szCs w:val="28"/>
          </w:rPr>
          <w:t>.</w:t>
        </w:r>
        <w:proofErr w:type="spellStart"/>
        <w:r w:rsidRPr="0047485D">
          <w:rPr>
            <w:rStyle w:val="a4"/>
            <w:snapToGrid w:val="0"/>
            <w:sz w:val="28"/>
            <w:szCs w:val="28"/>
            <w:lang w:val="en-US"/>
          </w:rPr>
          <w:t>ru</w:t>
        </w:r>
        <w:proofErr w:type="spellEnd"/>
      </w:hyperlink>
      <w:r w:rsidRPr="00FE739B">
        <w:rPr>
          <w:snapToGrid w:val="0"/>
          <w:sz w:val="28"/>
          <w:szCs w:val="28"/>
        </w:rPr>
        <w:t xml:space="preserve"> (</w:t>
      </w:r>
      <w:r>
        <w:rPr>
          <w:snapToGrid w:val="0"/>
          <w:sz w:val="28"/>
          <w:szCs w:val="28"/>
        </w:rPr>
        <w:t>д</w:t>
      </w:r>
      <w:r w:rsidRPr="00CD4BC0">
        <w:rPr>
          <w:snapToGrid w:val="0"/>
          <w:sz w:val="28"/>
          <w:szCs w:val="28"/>
        </w:rPr>
        <w:t>оступ по логину и паролю</w:t>
      </w:r>
      <w:r w:rsidRPr="00FE739B">
        <w:rPr>
          <w:snapToGrid w:val="0"/>
          <w:sz w:val="28"/>
          <w:szCs w:val="28"/>
        </w:rPr>
        <w:t>)</w:t>
      </w:r>
      <w:r>
        <w:rPr>
          <w:snapToGrid w:val="0"/>
          <w:sz w:val="28"/>
          <w:szCs w:val="28"/>
        </w:rPr>
        <w:t>.</w:t>
      </w:r>
    </w:p>
    <w:p w14:paraId="1EF416C5" w14:textId="77777777" w:rsidR="005322DA" w:rsidRPr="005322DA" w:rsidRDefault="005322DA" w:rsidP="005322DA">
      <w:pPr>
        <w:jc w:val="both"/>
        <w:rPr>
          <w:rFonts w:eastAsia="Calibri"/>
          <w:sz w:val="28"/>
          <w:szCs w:val="28"/>
        </w:rPr>
      </w:pPr>
      <w:r>
        <w:rPr>
          <w:rFonts w:eastAsia="Calibri"/>
          <w:sz w:val="28"/>
          <w:szCs w:val="28"/>
        </w:rPr>
        <w:t xml:space="preserve">2. </w:t>
      </w:r>
      <w:r w:rsidRPr="005322DA">
        <w:rPr>
          <w:rFonts w:eastAsia="Calibri"/>
          <w:sz w:val="28"/>
          <w:szCs w:val="28"/>
        </w:rPr>
        <w:t>Физическая культура и спорт.</w:t>
      </w:r>
      <w:r>
        <w:rPr>
          <w:rFonts w:eastAsia="Calibri"/>
          <w:sz w:val="28"/>
          <w:szCs w:val="28"/>
        </w:rPr>
        <w:t xml:space="preserve"> – </w:t>
      </w:r>
      <w:r>
        <w:rPr>
          <w:rFonts w:eastAsia="Calibri"/>
          <w:sz w:val="28"/>
          <w:szCs w:val="28"/>
          <w:lang w:val="en-US"/>
        </w:rPr>
        <w:t>URL</w:t>
      </w:r>
      <w:r w:rsidRPr="005322DA">
        <w:rPr>
          <w:rFonts w:eastAsia="Calibri"/>
          <w:sz w:val="28"/>
          <w:szCs w:val="28"/>
        </w:rPr>
        <w:t xml:space="preserve">: </w:t>
      </w:r>
      <w:hyperlink r:id="rId9" w:history="1">
        <w:r w:rsidRPr="00B073BA">
          <w:rPr>
            <w:rStyle w:val="a4"/>
            <w:rFonts w:eastAsia="Calibri"/>
            <w:sz w:val="28"/>
            <w:szCs w:val="28"/>
          </w:rPr>
          <w:t>http://window.edu.ru/catalog/?p_rubr=2.2.74.14</w:t>
        </w:r>
      </w:hyperlink>
      <w:r w:rsidRPr="005322DA">
        <w:rPr>
          <w:rFonts w:eastAsia="Calibri"/>
          <w:sz w:val="28"/>
          <w:szCs w:val="28"/>
        </w:rPr>
        <w:t xml:space="preserve"> (</w:t>
      </w:r>
      <w:r>
        <w:rPr>
          <w:rFonts w:eastAsia="Calibri"/>
          <w:sz w:val="28"/>
          <w:szCs w:val="28"/>
        </w:rPr>
        <w:t>доступ свободный)</w:t>
      </w:r>
    </w:p>
    <w:p w14:paraId="151A4941" w14:textId="4329EAAE" w:rsidR="008C047D" w:rsidRDefault="008C047D" w:rsidP="008C047D">
      <w:pPr>
        <w:ind w:firstLine="720"/>
        <w:rPr>
          <w:sz w:val="28"/>
          <w:szCs w:val="28"/>
        </w:rPr>
      </w:pPr>
    </w:p>
    <w:p w14:paraId="3A1CDD4B" w14:textId="0062560D" w:rsidR="00C0139F" w:rsidRDefault="00C0139F" w:rsidP="008C047D">
      <w:pPr>
        <w:ind w:firstLine="720"/>
        <w:rPr>
          <w:sz w:val="28"/>
          <w:szCs w:val="28"/>
        </w:rPr>
      </w:pPr>
    </w:p>
    <w:p w14:paraId="578BCEFE" w14:textId="2990CECD" w:rsidR="00C0139F" w:rsidRDefault="00C0139F" w:rsidP="008C047D">
      <w:pPr>
        <w:ind w:firstLine="720"/>
        <w:rPr>
          <w:sz w:val="28"/>
          <w:szCs w:val="28"/>
        </w:rPr>
      </w:pPr>
    </w:p>
    <w:p w14:paraId="335A5F3F" w14:textId="77777777" w:rsidR="00C0139F" w:rsidRDefault="00C0139F" w:rsidP="008C047D">
      <w:pPr>
        <w:ind w:firstLine="720"/>
        <w:rPr>
          <w:sz w:val="28"/>
          <w:szCs w:val="28"/>
        </w:rPr>
      </w:pPr>
    </w:p>
    <w:p w14:paraId="2C78F33E" w14:textId="77777777" w:rsidR="00FE1713" w:rsidRDefault="00FE1713" w:rsidP="008C047D">
      <w:pPr>
        <w:ind w:firstLine="720"/>
        <w:rPr>
          <w:sz w:val="28"/>
          <w:szCs w:val="28"/>
        </w:rPr>
      </w:pPr>
    </w:p>
    <w:bookmarkStart w:id="35" w:name="_Toc517100035" w:displacedByCustomXml="next"/>
    <w:sdt>
      <w:sdtPr>
        <w:id w:val="952675683"/>
        <w:lock w:val="sdtContentLocked"/>
        <w:placeholder>
          <w:docPart w:val="DefaultPlaceholder_1082065158"/>
        </w:placeholder>
        <w:group/>
      </w:sdtPr>
      <w:sdtEndPr/>
      <w:sdtContent>
        <w:p w14:paraId="371866F1" w14:textId="77777777" w:rsidR="009B00F1" w:rsidRPr="008C047D" w:rsidRDefault="009C620E" w:rsidP="008C047D">
          <w:pPr>
            <w:pStyle w:val="1"/>
            <w:tabs>
              <w:tab w:val="clear" w:pos="365"/>
            </w:tabs>
            <w:spacing w:line="240" w:lineRule="auto"/>
            <w:ind w:left="426" w:hanging="426"/>
            <w:jc w:val="both"/>
          </w:pPr>
          <w:r>
            <w:t>9</w:t>
          </w:r>
          <w:r w:rsidR="009B00F1" w:rsidRPr="008C047D">
            <w:t>. Методические указания для обучающихся по освоению дисциплины</w:t>
          </w:r>
        </w:p>
        <w:bookmarkEnd w:id="35" w:displacedByCustomXml="next"/>
        <w:bookmarkEnd w:id="34" w:displacedByCustomXml="next"/>
        <w:bookmarkEnd w:id="33" w:displacedByCustomXml="next"/>
        <w:bookmarkEnd w:id="32" w:displacedByCustomXml="next"/>
      </w:sdtContent>
    </w:sdt>
    <w:p w14:paraId="3E320816" w14:textId="77777777" w:rsidR="00957E40" w:rsidRPr="00957E40" w:rsidRDefault="00957E40" w:rsidP="00957E40">
      <w:pPr>
        <w:ind w:firstLine="709"/>
        <w:jc w:val="both"/>
        <w:rPr>
          <w:snapToGrid w:val="0"/>
          <w:sz w:val="28"/>
          <w:szCs w:val="28"/>
        </w:rPr>
      </w:pPr>
    </w:p>
    <w:p w14:paraId="206D1A59" w14:textId="77777777" w:rsidR="00FE1713" w:rsidRPr="00FE1713" w:rsidRDefault="00FE1713" w:rsidP="00FE1713">
      <w:pPr>
        <w:autoSpaceDE w:val="0"/>
        <w:autoSpaceDN w:val="0"/>
        <w:adjustRightInd w:val="0"/>
        <w:ind w:firstLine="708"/>
        <w:jc w:val="both"/>
        <w:rPr>
          <w:sz w:val="28"/>
          <w:szCs w:val="28"/>
        </w:rPr>
      </w:pPr>
      <w:r w:rsidRPr="00FE1713">
        <w:rPr>
          <w:sz w:val="28"/>
          <w:szCs w:val="28"/>
        </w:rPr>
        <w:t>Обучающиеся выполнившие учебную программу получают зачет по учебной дисциплине. Условием получения зачета являются: регулярность посещения занятий по расписанию, знание материала практико-методического раздела программы, выполнение установленных контрольно-зачетных требований.</w:t>
      </w:r>
    </w:p>
    <w:p w14:paraId="14988075" w14:textId="77777777" w:rsidR="00FE1713" w:rsidRPr="00FE1713" w:rsidRDefault="00FE1713" w:rsidP="00FE1713">
      <w:pPr>
        <w:autoSpaceDE w:val="0"/>
        <w:autoSpaceDN w:val="0"/>
        <w:adjustRightInd w:val="0"/>
        <w:ind w:firstLine="708"/>
        <w:jc w:val="both"/>
        <w:rPr>
          <w:sz w:val="28"/>
          <w:szCs w:val="28"/>
        </w:rPr>
      </w:pPr>
      <w:r w:rsidRPr="00FE1713">
        <w:rPr>
          <w:sz w:val="28"/>
          <w:szCs w:val="28"/>
        </w:rPr>
        <w:t>Критерием успешности освоения материала является экспертная оценка преподавателя.</w:t>
      </w:r>
    </w:p>
    <w:p w14:paraId="3984BDDB" w14:textId="77777777" w:rsidR="00FE1713" w:rsidRPr="00FE1713" w:rsidRDefault="00FE1713" w:rsidP="00FE1713">
      <w:pPr>
        <w:autoSpaceDE w:val="0"/>
        <w:autoSpaceDN w:val="0"/>
        <w:adjustRightInd w:val="0"/>
        <w:ind w:firstLine="708"/>
        <w:jc w:val="both"/>
        <w:rPr>
          <w:sz w:val="28"/>
          <w:szCs w:val="28"/>
        </w:rPr>
      </w:pPr>
      <w:r w:rsidRPr="00FE1713">
        <w:rPr>
          <w:sz w:val="28"/>
          <w:szCs w:val="28"/>
        </w:rPr>
        <w:t xml:space="preserve">Требования к написанию и оформлению реферативной работы. Объем работы, как правило, не должен превышать </w:t>
      </w:r>
      <w:proofErr w:type="gramStart"/>
      <w:r w:rsidRPr="00FE1713">
        <w:rPr>
          <w:sz w:val="28"/>
          <w:szCs w:val="28"/>
        </w:rPr>
        <w:t>10-15</w:t>
      </w:r>
      <w:proofErr w:type="gramEnd"/>
      <w:r w:rsidRPr="00FE1713">
        <w:rPr>
          <w:sz w:val="28"/>
          <w:szCs w:val="28"/>
        </w:rPr>
        <w:t xml:space="preserve"> страниц стандартизированного текста компьютерной верстки. Текст в компьютерном наборе выполняется 12 или 14 кеглем, шрифтом Times New </w:t>
      </w:r>
      <w:proofErr w:type="spellStart"/>
      <w:r w:rsidRPr="00FE1713">
        <w:rPr>
          <w:sz w:val="28"/>
          <w:szCs w:val="28"/>
        </w:rPr>
        <w:t>Roman</w:t>
      </w:r>
      <w:proofErr w:type="spellEnd"/>
      <w:r w:rsidRPr="00FE1713">
        <w:rPr>
          <w:sz w:val="28"/>
          <w:szCs w:val="28"/>
        </w:rPr>
        <w:t xml:space="preserve"> через </w:t>
      </w:r>
      <w:proofErr w:type="gramStart"/>
      <w:r w:rsidRPr="00FE1713">
        <w:rPr>
          <w:sz w:val="28"/>
          <w:szCs w:val="28"/>
        </w:rPr>
        <w:t>1 - 1,5</w:t>
      </w:r>
      <w:proofErr w:type="gramEnd"/>
      <w:r w:rsidRPr="00FE1713">
        <w:rPr>
          <w:sz w:val="28"/>
          <w:szCs w:val="28"/>
        </w:rPr>
        <w:t xml:space="preserve"> межстрочных интервала. При необходимости выделения в тексте ключевых понятий и формул используется курсив и полужирный шрифт. Отступ «красной» строки, как правило, по умолчанию – 1,25. Размер полей составляет 2 см (нижнее и верхнее). Левое для переплета 2,5, правое - </w:t>
      </w:r>
      <w:proofErr w:type="gramStart"/>
      <w:r w:rsidRPr="00FE1713">
        <w:rPr>
          <w:sz w:val="28"/>
          <w:szCs w:val="28"/>
        </w:rPr>
        <w:t>1,5-2</w:t>
      </w:r>
      <w:proofErr w:type="gramEnd"/>
      <w:r w:rsidRPr="00FE1713">
        <w:rPr>
          <w:sz w:val="28"/>
          <w:szCs w:val="28"/>
        </w:rPr>
        <w:t xml:space="preserve"> см. Нумерация страниц арабскими цифрами внизу страницы. На титульный лист номер не ставится, но его необходимо включить в общее число страниц документа. Все структурные элементы контрольной (реферативной) работы, за исключением пунктов, должны иметь заголовки и выделяться арабскими цифрами. В контрольной </w:t>
      </w:r>
      <w:r w:rsidR="00E846AA" w:rsidRPr="00E846AA">
        <w:rPr>
          <w:sz w:val="28"/>
          <w:szCs w:val="28"/>
        </w:rPr>
        <w:t xml:space="preserve">(реферативной) </w:t>
      </w:r>
      <w:r w:rsidRPr="00FE1713">
        <w:rPr>
          <w:sz w:val="28"/>
          <w:szCs w:val="28"/>
        </w:rPr>
        <w:t>работе должны быть следующие структурные элементы: титульный лист, оглавление, содержание самой работы, список рекомендуемой литературы по данной теме, приложения (при необходимости).</w:t>
      </w:r>
    </w:p>
    <w:p w14:paraId="34743AA0" w14:textId="77777777" w:rsidR="00957E40" w:rsidRDefault="00957E40" w:rsidP="00957E40">
      <w:pPr>
        <w:autoSpaceDE w:val="0"/>
        <w:autoSpaceDN w:val="0"/>
        <w:adjustRightInd w:val="0"/>
        <w:ind w:firstLine="708"/>
        <w:jc w:val="both"/>
        <w:rPr>
          <w:sz w:val="28"/>
          <w:szCs w:val="28"/>
        </w:rPr>
      </w:pPr>
      <w:r w:rsidRPr="00957E40">
        <w:rPr>
          <w:sz w:val="28"/>
          <w:szCs w:val="28"/>
        </w:rPr>
        <w:t>Перечень доступных</w:t>
      </w:r>
      <w:r w:rsidR="00E846AA">
        <w:rPr>
          <w:sz w:val="28"/>
          <w:szCs w:val="28"/>
        </w:rPr>
        <w:t xml:space="preserve"> студенту</w:t>
      </w:r>
      <w:r w:rsidRPr="00957E40">
        <w:rPr>
          <w:sz w:val="28"/>
          <w:szCs w:val="28"/>
        </w:rPr>
        <w:t xml:space="preserve"> учебно-методических материалов представлен в таблице </w:t>
      </w:r>
      <w:r w:rsidR="00FE1713">
        <w:rPr>
          <w:sz w:val="28"/>
          <w:szCs w:val="28"/>
        </w:rPr>
        <w:t>4</w:t>
      </w:r>
      <w:r w:rsidRPr="00957E40">
        <w:rPr>
          <w:sz w:val="28"/>
          <w:szCs w:val="28"/>
        </w:rPr>
        <w:t>.</w:t>
      </w:r>
    </w:p>
    <w:p w14:paraId="69F9CB36" w14:textId="77777777" w:rsidR="00957E40" w:rsidRPr="00957E40" w:rsidRDefault="00957E40" w:rsidP="00957E40">
      <w:pPr>
        <w:autoSpaceDE w:val="0"/>
        <w:autoSpaceDN w:val="0"/>
        <w:adjustRightInd w:val="0"/>
        <w:jc w:val="right"/>
        <w:rPr>
          <w:sz w:val="28"/>
          <w:szCs w:val="28"/>
        </w:rPr>
      </w:pPr>
      <w:r w:rsidRPr="00957E40">
        <w:rPr>
          <w:sz w:val="28"/>
          <w:szCs w:val="28"/>
        </w:rPr>
        <w:lastRenderedPageBreak/>
        <w:t xml:space="preserve">Таблица </w:t>
      </w:r>
      <w:r w:rsidR="00FE1713">
        <w:rPr>
          <w:sz w:val="28"/>
          <w:szCs w:val="28"/>
        </w:rPr>
        <w:t>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1653"/>
        <w:gridCol w:w="6689"/>
      </w:tblGrid>
      <w:tr w:rsidR="00957E40" w:rsidRPr="00957E40" w14:paraId="54F3179E" w14:textId="77777777" w:rsidTr="00737859">
        <w:trPr>
          <w:jc w:val="center"/>
        </w:trPr>
        <w:tc>
          <w:tcPr>
            <w:tcW w:w="1951" w:type="dxa"/>
            <w:shd w:val="clear" w:color="auto" w:fill="auto"/>
          </w:tcPr>
          <w:p w14:paraId="2EF5D493" w14:textId="77777777" w:rsidR="00957E40" w:rsidRPr="00957E40" w:rsidRDefault="00957E40" w:rsidP="00957E40">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562" w:type="dxa"/>
            <w:shd w:val="clear" w:color="auto" w:fill="auto"/>
          </w:tcPr>
          <w:p w14:paraId="27E8CBD8" w14:textId="77777777" w:rsidR="00957E40" w:rsidRPr="00957E40" w:rsidRDefault="00957E40" w:rsidP="00957E40">
            <w:pPr>
              <w:autoSpaceDE w:val="0"/>
              <w:autoSpaceDN w:val="0"/>
              <w:adjustRightInd w:val="0"/>
              <w:jc w:val="center"/>
              <w:rPr>
                <w:bCs/>
                <w:spacing w:val="10"/>
              </w:rPr>
            </w:pPr>
            <w:r w:rsidRPr="00957E40">
              <w:rPr>
                <w:bCs/>
                <w:spacing w:val="10"/>
              </w:rPr>
              <w:t>Год утверждения</w:t>
            </w:r>
          </w:p>
        </w:tc>
        <w:tc>
          <w:tcPr>
            <w:tcW w:w="6277" w:type="dxa"/>
            <w:shd w:val="clear" w:color="auto" w:fill="auto"/>
          </w:tcPr>
          <w:p w14:paraId="28E0D90A" w14:textId="77777777" w:rsidR="00957E40" w:rsidRPr="00957E40" w:rsidRDefault="00957E40" w:rsidP="00957E40">
            <w:pPr>
              <w:autoSpaceDE w:val="0"/>
              <w:autoSpaceDN w:val="0"/>
              <w:adjustRightInd w:val="0"/>
              <w:jc w:val="center"/>
              <w:rPr>
                <w:bCs/>
                <w:spacing w:val="10"/>
              </w:rPr>
            </w:pPr>
            <w:r w:rsidRPr="00957E40">
              <w:rPr>
                <w:bCs/>
                <w:spacing w:val="10"/>
              </w:rPr>
              <w:t xml:space="preserve">Местонахождение материала </w:t>
            </w:r>
          </w:p>
        </w:tc>
      </w:tr>
      <w:tr w:rsidR="00957E40" w:rsidRPr="00957E40" w14:paraId="26072090" w14:textId="77777777" w:rsidTr="00737859">
        <w:trPr>
          <w:jc w:val="center"/>
        </w:trPr>
        <w:tc>
          <w:tcPr>
            <w:tcW w:w="1951" w:type="dxa"/>
            <w:shd w:val="clear" w:color="auto" w:fill="auto"/>
          </w:tcPr>
          <w:p w14:paraId="0CDDF114" w14:textId="77777777" w:rsidR="00957E40" w:rsidRPr="00957E40" w:rsidRDefault="00957E40" w:rsidP="00737859">
            <w:pPr>
              <w:widowControl w:val="0"/>
              <w:autoSpaceDE w:val="0"/>
              <w:autoSpaceDN w:val="0"/>
              <w:adjustRightInd w:val="0"/>
              <w:jc w:val="center"/>
              <w:rPr>
                <w:bCs/>
                <w:spacing w:val="10"/>
              </w:rPr>
            </w:pPr>
            <w:r w:rsidRPr="00957E40">
              <w:rPr>
                <w:bCs/>
                <w:spacing w:val="10"/>
              </w:rPr>
              <w:t>Методическ</w:t>
            </w:r>
            <w:r w:rsidR="00737859">
              <w:rPr>
                <w:bCs/>
                <w:spacing w:val="10"/>
              </w:rPr>
              <w:t>ое</w:t>
            </w:r>
            <w:r w:rsidRPr="00957E40">
              <w:rPr>
                <w:bCs/>
                <w:spacing w:val="10"/>
              </w:rPr>
              <w:t xml:space="preserve"> </w:t>
            </w:r>
            <w:r w:rsidR="00737859">
              <w:rPr>
                <w:bCs/>
                <w:spacing w:val="10"/>
              </w:rPr>
              <w:t>пособие</w:t>
            </w:r>
          </w:p>
        </w:tc>
        <w:tc>
          <w:tcPr>
            <w:tcW w:w="1562" w:type="dxa"/>
            <w:shd w:val="clear" w:color="auto" w:fill="auto"/>
          </w:tcPr>
          <w:p w14:paraId="3976363A" w14:textId="77777777" w:rsidR="00957E40" w:rsidRPr="00957E40" w:rsidRDefault="00957E40" w:rsidP="00737859">
            <w:pPr>
              <w:autoSpaceDE w:val="0"/>
              <w:autoSpaceDN w:val="0"/>
              <w:adjustRightInd w:val="0"/>
              <w:jc w:val="center"/>
              <w:rPr>
                <w:bCs/>
                <w:spacing w:val="10"/>
              </w:rPr>
            </w:pPr>
            <w:r w:rsidRPr="00957E40">
              <w:rPr>
                <w:bCs/>
                <w:spacing w:val="10"/>
              </w:rPr>
              <w:t>201</w:t>
            </w:r>
            <w:r w:rsidR="00737859">
              <w:rPr>
                <w:bCs/>
                <w:spacing w:val="10"/>
              </w:rPr>
              <w:t>9</w:t>
            </w:r>
          </w:p>
        </w:tc>
        <w:tc>
          <w:tcPr>
            <w:tcW w:w="6277" w:type="dxa"/>
            <w:shd w:val="clear" w:color="auto" w:fill="auto"/>
          </w:tcPr>
          <w:p w14:paraId="070B1E20" w14:textId="77777777" w:rsidR="00737859" w:rsidRDefault="00737859" w:rsidP="00737859">
            <w:pPr>
              <w:widowControl w:val="0"/>
              <w:autoSpaceDE w:val="0"/>
              <w:autoSpaceDN w:val="0"/>
              <w:adjustRightInd w:val="0"/>
              <w:jc w:val="center"/>
            </w:pPr>
            <w:r>
              <w:t xml:space="preserve">Образовательный интернет-портал </w:t>
            </w:r>
            <w:proofErr w:type="spellStart"/>
            <w:r>
              <w:t>Финуниверситета</w:t>
            </w:r>
            <w:proofErr w:type="spellEnd"/>
          </w:p>
          <w:p w14:paraId="508F56F0" w14:textId="77777777" w:rsidR="00957E40" w:rsidRPr="00957E40" w:rsidRDefault="00737859" w:rsidP="00737859">
            <w:pPr>
              <w:widowControl w:val="0"/>
              <w:autoSpaceDE w:val="0"/>
              <w:autoSpaceDN w:val="0"/>
              <w:adjustRightInd w:val="0"/>
              <w:jc w:val="center"/>
            </w:pPr>
            <w:r>
              <w:t>https://portal.fa.ru/Files/Data/f87532eb-be84-4201-8b4a-61144d912953/mm_fizkultura_gto_19.pdf</w:t>
            </w:r>
          </w:p>
        </w:tc>
      </w:tr>
      <w:tr w:rsidR="00957E40" w:rsidRPr="00957E40" w14:paraId="5A6F947B" w14:textId="77777777" w:rsidTr="00737859">
        <w:trPr>
          <w:jc w:val="center"/>
        </w:trPr>
        <w:tc>
          <w:tcPr>
            <w:tcW w:w="1951" w:type="dxa"/>
            <w:shd w:val="clear" w:color="auto" w:fill="auto"/>
          </w:tcPr>
          <w:p w14:paraId="7A78F2F3" w14:textId="77777777" w:rsidR="00957E40" w:rsidRPr="00957E40" w:rsidRDefault="00957E40" w:rsidP="00737859">
            <w:pPr>
              <w:widowControl w:val="0"/>
              <w:autoSpaceDE w:val="0"/>
              <w:autoSpaceDN w:val="0"/>
              <w:adjustRightInd w:val="0"/>
              <w:jc w:val="center"/>
              <w:rPr>
                <w:bCs/>
                <w:spacing w:val="10"/>
              </w:rPr>
            </w:pPr>
            <w:r w:rsidRPr="00957E40">
              <w:rPr>
                <w:bCs/>
                <w:spacing w:val="10"/>
              </w:rPr>
              <w:t>Методическ</w:t>
            </w:r>
            <w:r w:rsidR="00737859">
              <w:rPr>
                <w:bCs/>
                <w:spacing w:val="10"/>
              </w:rPr>
              <w:t>ое</w:t>
            </w:r>
            <w:r w:rsidRPr="00957E40">
              <w:rPr>
                <w:bCs/>
                <w:spacing w:val="10"/>
              </w:rPr>
              <w:t xml:space="preserve"> </w:t>
            </w:r>
            <w:r w:rsidR="00737859">
              <w:rPr>
                <w:bCs/>
                <w:spacing w:val="10"/>
              </w:rPr>
              <w:t>пособие</w:t>
            </w:r>
          </w:p>
        </w:tc>
        <w:tc>
          <w:tcPr>
            <w:tcW w:w="1562" w:type="dxa"/>
            <w:shd w:val="clear" w:color="auto" w:fill="auto"/>
          </w:tcPr>
          <w:p w14:paraId="0D0D4ECA" w14:textId="77777777" w:rsidR="00957E40" w:rsidRPr="00957E40" w:rsidRDefault="00957E40" w:rsidP="00737859">
            <w:pPr>
              <w:autoSpaceDE w:val="0"/>
              <w:autoSpaceDN w:val="0"/>
              <w:adjustRightInd w:val="0"/>
              <w:jc w:val="center"/>
              <w:rPr>
                <w:bCs/>
                <w:spacing w:val="10"/>
              </w:rPr>
            </w:pPr>
            <w:r w:rsidRPr="00957E40">
              <w:rPr>
                <w:bCs/>
                <w:spacing w:val="10"/>
              </w:rPr>
              <w:t>201</w:t>
            </w:r>
            <w:r w:rsidR="00737859">
              <w:rPr>
                <w:bCs/>
                <w:spacing w:val="10"/>
              </w:rPr>
              <w:t>9</w:t>
            </w:r>
          </w:p>
        </w:tc>
        <w:tc>
          <w:tcPr>
            <w:tcW w:w="6277" w:type="dxa"/>
            <w:shd w:val="clear" w:color="auto" w:fill="auto"/>
          </w:tcPr>
          <w:p w14:paraId="52944E42" w14:textId="77777777" w:rsidR="00737859" w:rsidRDefault="00737859" w:rsidP="00737859">
            <w:pPr>
              <w:widowControl w:val="0"/>
              <w:autoSpaceDE w:val="0"/>
              <w:autoSpaceDN w:val="0"/>
              <w:adjustRightInd w:val="0"/>
              <w:jc w:val="center"/>
            </w:pPr>
            <w:r>
              <w:t xml:space="preserve">Образовательный интернет-портал </w:t>
            </w:r>
            <w:proofErr w:type="spellStart"/>
            <w:r>
              <w:t>Финуниверситета</w:t>
            </w:r>
            <w:proofErr w:type="spellEnd"/>
          </w:p>
          <w:p w14:paraId="1E8B20A1" w14:textId="77777777" w:rsidR="00957E40" w:rsidRPr="00957E40" w:rsidRDefault="00737859" w:rsidP="00737859">
            <w:pPr>
              <w:widowControl w:val="0"/>
              <w:autoSpaceDE w:val="0"/>
              <w:autoSpaceDN w:val="0"/>
              <w:adjustRightInd w:val="0"/>
              <w:jc w:val="center"/>
            </w:pPr>
            <w:r>
              <w:t>https://portal.fa.ru/Files/Data/edd06898-5da2-4357-b436-6897de47d2be/mm_fizkultura_19.pdf</w:t>
            </w:r>
          </w:p>
        </w:tc>
      </w:tr>
      <w:tr w:rsidR="00737859" w:rsidRPr="00957E40" w14:paraId="35F8E1E3" w14:textId="77777777" w:rsidTr="00737859">
        <w:trPr>
          <w:jc w:val="center"/>
        </w:trPr>
        <w:tc>
          <w:tcPr>
            <w:tcW w:w="1951" w:type="dxa"/>
            <w:shd w:val="clear" w:color="auto" w:fill="auto"/>
          </w:tcPr>
          <w:p w14:paraId="05A02447" w14:textId="77777777" w:rsidR="00737859" w:rsidRPr="00957E40" w:rsidRDefault="00737859" w:rsidP="00737859">
            <w:pPr>
              <w:widowControl w:val="0"/>
              <w:autoSpaceDE w:val="0"/>
              <w:autoSpaceDN w:val="0"/>
              <w:adjustRightInd w:val="0"/>
              <w:jc w:val="center"/>
              <w:rPr>
                <w:bCs/>
                <w:spacing w:val="10"/>
              </w:rPr>
            </w:pPr>
            <w:r w:rsidRPr="00957E40">
              <w:rPr>
                <w:bCs/>
                <w:spacing w:val="10"/>
              </w:rPr>
              <w:t>Методическ</w:t>
            </w:r>
            <w:r>
              <w:rPr>
                <w:bCs/>
                <w:spacing w:val="10"/>
              </w:rPr>
              <w:t>ое</w:t>
            </w:r>
            <w:r w:rsidRPr="00957E40">
              <w:rPr>
                <w:bCs/>
                <w:spacing w:val="10"/>
              </w:rPr>
              <w:t xml:space="preserve"> </w:t>
            </w:r>
            <w:r>
              <w:rPr>
                <w:bCs/>
                <w:spacing w:val="10"/>
              </w:rPr>
              <w:t>пособие</w:t>
            </w:r>
          </w:p>
        </w:tc>
        <w:tc>
          <w:tcPr>
            <w:tcW w:w="1562" w:type="dxa"/>
            <w:shd w:val="clear" w:color="auto" w:fill="auto"/>
          </w:tcPr>
          <w:p w14:paraId="6B9C795A" w14:textId="77777777" w:rsidR="00737859" w:rsidRPr="00957E40" w:rsidRDefault="00737859" w:rsidP="00737859">
            <w:pPr>
              <w:autoSpaceDE w:val="0"/>
              <w:autoSpaceDN w:val="0"/>
              <w:adjustRightInd w:val="0"/>
              <w:jc w:val="center"/>
              <w:rPr>
                <w:bCs/>
                <w:spacing w:val="10"/>
              </w:rPr>
            </w:pPr>
            <w:r w:rsidRPr="00957E40">
              <w:rPr>
                <w:bCs/>
                <w:spacing w:val="10"/>
              </w:rPr>
              <w:t>201</w:t>
            </w:r>
            <w:r>
              <w:rPr>
                <w:bCs/>
                <w:spacing w:val="10"/>
              </w:rPr>
              <w:t>9</w:t>
            </w:r>
          </w:p>
        </w:tc>
        <w:tc>
          <w:tcPr>
            <w:tcW w:w="6277" w:type="dxa"/>
            <w:shd w:val="clear" w:color="auto" w:fill="auto"/>
          </w:tcPr>
          <w:p w14:paraId="6CE86F6C" w14:textId="77777777" w:rsidR="00737859" w:rsidRDefault="00737859" w:rsidP="00737859">
            <w:pPr>
              <w:widowControl w:val="0"/>
              <w:autoSpaceDE w:val="0"/>
              <w:autoSpaceDN w:val="0"/>
              <w:adjustRightInd w:val="0"/>
              <w:jc w:val="center"/>
            </w:pPr>
            <w:r>
              <w:t xml:space="preserve">Образовательный интернет-портал </w:t>
            </w:r>
            <w:proofErr w:type="spellStart"/>
            <w:r>
              <w:t>Финуниверситета</w:t>
            </w:r>
            <w:proofErr w:type="spellEnd"/>
          </w:p>
          <w:p w14:paraId="2C077AA5" w14:textId="77777777" w:rsidR="00737859" w:rsidRPr="00957E40" w:rsidRDefault="00737859" w:rsidP="00737859">
            <w:pPr>
              <w:widowControl w:val="0"/>
              <w:autoSpaceDE w:val="0"/>
              <w:autoSpaceDN w:val="0"/>
              <w:adjustRightInd w:val="0"/>
              <w:jc w:val="center"/>
            </w:pPr>
            <w:r>
              <w:t>https://portal.fa.ru/Files/Data/8893ff43-b973-4690-9a64-14ca02ee8428/mm_fizkultura_samost_19.pdf</w:t>
            </w:r>
          </w:p>
        </w:tc>
      </w:tr>
      <w:tr w:rsidR="00737859" w:rsidRPr="00957E40" w14:paraId="5EB1F819" w14:textId="77777777" w:rsidTr="00737859">
        <w:trPr>
          <w:jc w:val="center"/>
        </w:trPr>
        <w:tc>
          <w:tcPr>
            <w:tcW w:w="1951" w:type="dxa"/>
            <w:shd w:val="clear" w:color="auto" w:fill="auto"/>
          </w:tcPr>
          <w:p w14:paraId="27FE820E" w14:textId="77777777" w:rsidR="00737859" w:rsidRPr="00957E40" w:rsidRDefault="00737859" w:rsidP="00737859">
            <w:pPr>
              <w:widowControl w:val="0"/>
              <w:autoSpaceDE w:val="0"/>
              <w:autoSpaceDN w:val="0"/>
              <w:adjustRightInd w:val="0"/>
              <w:jc w:val="center"/>
              <w:rPr>
                <w:bCs/>
                <w:spacing w:val="10"/>
              </w:rPr>
            </w:pPr>
            <w:r>
              <w:rPr>
                <w:bCs/>
                <w:spacing w:val="10"/>
              </w:rPr>
              <w:t>Учебно-м</w:t>
            </w:r>
            <w:r w:rsidRPr="00957E40">
              <w:rPr>
                <w:bCs/>
                <w:spacing w:val="10"/>
              </w:rPr>
              <w:t>етодическ</w:t>
            </w:r>
            <w:r>
              <w:rPr>
                <w:bCs/>
                <w:spacing w:val="10"/>
              </w:rPr>
              <w:t>ие</w:t>
            </w:r>
            <w:r w:rsidRPr="00957E40">
              <w:rPr>
                <w:bCs/>
                <w:spacing w:val="10"/>
              </w:rPr>
              <w:t xml:space="preserve"> </w:t>
            </w:r>
            <w:r>
              <w:rPr>
                <w:bCs/>
                <w:spacing w:val="10"/>
              </w:rPr>
              <w:t>материалы</w:t>
            </w:r>
          </w:p>
        </w:tc>
        <w:tc>
          <w:tcPr>
            <w:tcW w:w="1562" w:type="dxa"/>
            <w:shd w:val="clear" w:color="auto" w:fill="auto"/>
          </w:tcPr>
          <w:p w14:paraId="69D01C97" w14:textId="77777777" w:rsidR="00737859" w:rsidRPr="00957E40" w:rsidRDefault="00737859" w:rsidP="00737859">
            <w:pPr>
              <w:autoSpaceDE w:val="0"/>
              <w:autoSpaceDN w:val="0"/>
              <w:adjustRightInd w:val="0"/>
              <w:jc w:val="center"/>
              <w:rPr>
                <w:bCs/>
                <w:spacing w:val="10"/>
              </w:rPr>
            </w:pPr>
            <w:r w:rsidRPr="00957E40">
              <w:rPr>
                <w:bCs/>
                <w:spacing w:val="10"/>
              </w:rPr>
              <w:t>201</w:t>
            </w:r>
            <w:r>
              <w:rPr>
                <w:bCs/>
                <w:spacing w:val="10"/>
              </w:rPr>
              <w:t>8</w:t>
            </w:r>
          </w:p>
        </w:tc>
        <w:tc>
          <w:tcPr>
            <w:tcW w:w="6277" w:type="dxa"/>
            <w:shd w:val="clear" w:color="auto" w:fill="auto"/>
          </w:tcPr>
          <w:p w14:paraId="6FE5ADF6" w14:textId="77777777" w:rsidR="00737859" w:rsidRDefault="00737859" w:rsidP="00737859">
            <w:pPr>
              <w:widowControl w:val="0"/>
              <w:autoSpaceDE w:val="0"/>
              <w:autoSpaceDN w:val="0"/>
              <w:adjustRightInd w:val="0"/>
              <w:jc w:val="center"/>
            </w:pPr>
            <w:r>
              <w:t xml:space="preserve">Образовательный интернет-портал </w:t>
            </w:r>
            <w:proofErr w:type="spellStart"/>
            <w:r>
              <w:t>Финуниверситета</w:t>
            </w:r>
            <w:proofErr w:type="spellEnd"/>
          </w:p>
          <w:p w14:paraId="594F9FCA" w14:textId="77777777" w:rsidR="00737859" w:rsidRPr="00957E40" w:rsidRDefault="00737859" w:rsidP="00737859">
            <w:pPr>
              <w:widowControl w:val="0"/>
              <w:autoSpaceDE w:val="0"/>
              <w:autoSpaceDN w:val="0"/>
              <w:adjustRightInd w:val="0"/>
              <w:jc w:val="center"/>
            </w:pPr>
            <w:r>
              <w:t>https://portal.fa.ru/Files/Data/5336c166-a0a5-4840-8d1d-21a6204b0ff1/aleksandrova_joga_2018_05_28_16_12_32_997.pdf</w:t>
            </w:r>
          </w:p>
        </w:tc>
      </w:tr>
      <w:tr w:rsidR="00737859" w:rsidRPr="00957E40" w14:paraId="68D4FA58" w14:textId="77777777" w:rsidTr="00737859">
        <w:trPr>
          <w:jc w:val="center"/>
        </w:trPr>
        <w:tc>
          <w:tcPr>
            <w:tcW w:w="1951" w:type="dxa"/>
            <w:shd w:val="clear" w:color="auto" w:fill="auto"/>
          </w:tcPr>
          <w:p w14:paraId="6C87D09D" w14:textId="77777777" w:rsidR="00737859" w:rsidRPr="00957E40" w:rsidRDefault="00737859" w:rsidP="00737859">
            <w:pPr>
              <w:widowControl w:val="0"/>
              <w:autoSpaceDE w:val="0"/>
              <w:autoSpaceDN w:val="0"/>
              <w:adjustRightInd w:val="0"/>
              <w:jc w:val="center"/>
              <w:rPr>
                <w:bCs/>
                <w:spacing w:val="10"/>
              </w:rPr>
            </w:pPr>
            <w:r>
              <w:rPr>
                <w:bCs/>
                <w:spacing w:val="10"/>
              </w:rPr>
              <w:t>Учебно-м</w:t>
            </w:r>
            <w:r w:rsidRPr="00957E40">
              <w:rPr>
                <w:bCs/>
                <w:spacing w:val="10"/>
              </w:rPr>
              <w:t>етодическ</w:t>
            </w:r>
            <w:r>
              <w:rPr>
                <w:bCs/>
                <w:spacing w:val="10"/>
              </w:rPr>
              <w:t>ие</w:t>
            </w:r>
            <w:r w:rsidRPr="00957E40">
              <w:rPr>
                <w:bCs/>
                <w:spacing w:val="10"/>
              </w:rPr>
              <w:t xml:space="preserve"> </w:t>
            </w:r>
            <w:r>
              <w:rPr>
                <w:bCs/>
                <w:spacing w:val="10"/>
              </w:rPr>
              <w:t>материалы</w:t>
            </w:r>
          </w:p>
        </w:tc>
        <w:tc>
          <w:tcPr>
            <w:tcW w:w="1562" w:type="dxa"/>
            <w:shd w:val="clear" w:color="auto" w:fill="auto"/>
          </w:tcPr>
          <w:p w14:paraId="315B08B4" w14:textId="77777777" w:rsidR="00737859" w:rsidRPr="00957E40" w:rsidRDefault="00737859" w:rsidP="00737859">
            <w:pPr>
              <w:autoSpaceDE w:val="0"/>
              <w:autoSpaceDN w:val="0"/>
              <w:adjustRightInd w:val="0"/>
              <w:jc w:val="center"/>
              <w:rPr>
                <w:bCs/>
                <w:spacing w:val="10"/>
              </w:rPr>
            </w:pPr>
            <w:r w:rsidRPr="00957E40">
              <w:rPr>
                <w:bCs/>
                <w:spacing w:val="10"/>
              </w:rPr>
              <w:t>201</w:t>
            </w:r>
            <w:r>
              <w:rPr>
                <w:bCs/>
                <w:spacing w:val="10"/>
              </w:rPr>
              <w:t>8</w:t>
            </w:r>
          </w:p>
        </w:tc>
        <w:tc>
          <w:tcPr>
            <w:tcW w:w="6277" w:type="dxa"/>
            <w:shd w:val="clear" w:color="auto" w:fill="auto"/>
          </w:tcPr>
          <w:p w14:paraId="0C69AA00" w14:textId="77777777" w:rsidR="00737859" w:rsidRDefault="00737859" w:rsidP="00737859">
            <w:pPr>
              <w:widowControl w:val="0"/>
              <w:autoSpaceDE w:val="0"/>
              <w:autoSpaceDN w:val="0"/>
              <w:adjustRightInd w:val="0"/>
              <w:jc w:val="center"/>
            </w:pPr>
            <w:r>
              <w:t xml:space="preserve">Образовательный интернет-портал </w:t>
            </w:r>
            <w:proofErr w:type="spellStart"/>
            <w:r>
              <w:t>Финуниверситета</w:t>
            </w:r>
            <w:proofErr w:type="spellEnd"/>
          </w:p>
          <w:p w14:paraId="4CAB75DA" w14:textId="77777777" w:rsidR="00737859" w:rsidRPr="00957E40" w:rsidRDefault="00737859" w:rsidP="00737859">
            <w:pPr>
              <w:widowControl w:val="0"/>
              <w:autoSpaceDE w:val="0"/>
              <w:autoSpaceDN w:val="0"/>
              <w:adjustRightInd w:val="0"/>
              <w:jc w:val="center"/>
            </w:pPr>
            <w:r>
              <w:t>https://portal.fa.ru/Files/Data/edd4f114-e96b-435a-94b4-f0e9faa7dba7/linyaeva_o.pdf</w:t>
            </w:r>
          </w:p>
        </w:tc>
      </w:tr>
    </w:tbl>
    <w:p w14:paraId="4D94ED1E" w14:textId="77777777" w:rsidR="00957E40" w:rsidRPr="00957E40" w:rsidRDefault="00957E40" w:rsidP="00957E40">
      <w:pPr>
        <w:autoSpaceDE w:val="0"/>
        <w:autoSpaceDN w:val="0"/>
        <w:adjustRightInd w:val="0"/>
        <w:ind w:firstLine="708"/>
        <w:jc w:val="both"/>
        <w:rPr>
          <w:sz w:val="28"/>
          <w:szCs w:val="28"/>
        </w:rPr>
      </w:pPr>
    </w:p>
    <w:p w14:paraId="655967FF" w14:textId="77777777" w:rsidR="00957E40" w:rsidRDefault="00957E40" w:rsidP="00957E40">
      <w:pPr>
        <w:autoSpaceDE w:val="0"/>
        <w:autoSpaceDN w:val="0"/>
        <w:adjustRightInd w:val="0"/>
        <w:ind w:firstLine="454"/>
        <w:jc w:val="both"/>
        <w:rPr>
          <w:b/>
          <w:bCs/>
          <w:sz w:val="28"/>
          <w:szCs w:val="28"/>
        </w:rPr>
      </w:pPr>
    </w:p>
    <w:sectPr w:rsidR="00957E40" w:rsidSect="0012377D">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E007A" w14:textId="77777777" w:rsidR="000B3BAF" w:rsidRDefault="000B3BAF" w:rsidP="00AF2A31">
      <w:r>
        <w:separator/>
      </w:r>
    </w:p>
  </w:endnote>
  <w:endnote w:type="continuationSeparator" w:id="0">
    <w:p w14:paraId="4FE89D4C" w14:textId="77777777" w:rsidR="000B3BAF" w:rsidRDefault="000B3BAF"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512990"/>
      <w:docPartObj>
        <w:docPartGallery w:val="Page Numbers (Bottom of Page)"/>
        <w:docPartUnique/>
      </w:docPartObj>
    </w:sdtPr>
    <w:sdtEndPr/>
    <w:sdtContent>
      <w:p w14:paraId="6760C5F8" w14:textId="77777777" w:rsidR="00C0191D" w:rsidRDefault="00C0191D">
        <w:pPr>
          <w:pStyle w:val="aa"/>
          <w:jc w:val="center"/>
        </w:pPr>
        <w:r>
          <w:fldChar w:fldCharType="begin"/>
        </w:r>
        <w:r>
          <w:instrText>PAGE   \* MERGEFORMAT</w:instrText>
        </w:r>
        <w:r>
          <w:fldChar w:fldCharType="separate"/>
        </w:r>
        <w:r w:rsidR="007263F0">
          <w:rPr>
            <w:noProof/>
          </w:rPr>
          <w:t>16</w:t>
        </w:r>
        <w:r>
          <w:fldChar w:fldCharType="end"/>
        </w:r>
      </w:p>
    </w:sdtContent>
  </w:sdt>
  <w:p w14:paraId="0697A5DF" w14:textId="77777777" w:rsidR="00C0191D" w:rsidRDefault="00C0191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9280D" w14:textId="77777777" w:rsidR="000B3BAF" w:rsidRDefault="000B3BAF" w:rsidP="00AF2A31">
      <w:r>
        <w:separator/>
      </w:r>
    </w:p>
  </w:footnote>
  <w:footnote w:type="continuationSeparator" w:id="0">
    <w:p w14:paraId="25659832" w14:textId="77777777" w:rsidR="000B3BAF" w:rsidRDefault="000B3BAF" w:rsidP="00AF2A31">
      <w:r>
        <w:continuationSeparator/>
      </w:r>
    </w:p>
  </w:footnote>
  <w:footnote w:id="1">
    <w:p w14:paraId="41D9AA19" w14:textId="77777777" w:rsidR="00C0191D" w:rsidRPr="00C64CE2" w:rsidRDefault="00C0191D" w:rsidP="00E82F66">
      <w:pPr>
        <w:pStyle w:val="af3"/>
        <w:spacing w:line="240" w:lineRule="auto"/>
        <w:jc w:val="both"/>
        <w:rPr>
          <w:rFonts w:ascii="Times New Roman" w:hAnsi="Times New Roman"/>
          <w:lang w:val="ru-RU"/>
        </w:rPr>
      </w:pPr>
      <w:r>
        <w:rPr>
          <w:rStyle w:val="af5"/>
        </w:rPr>
        <w:footnoteRef/>
      </w:r>
      <w:r>
        <w:t xml:space="preserve"> </w:t>
      </w:r>
      <w:r w:rsidRPr="00E82F66">
        <w:rPr>
          <w:rFonts w:ascii="Times New Roman" w:hAnsi="Times New Roman"/>
        </w:rPr>
        <w:t xml:space="preserve">Здесь и далее через дробь указана информация для очной / </w:t>
      </w:r>
      <w:r>
        <w:rPr>
          <w:rFonts w:ascii="Times New Roman" w:hAnsi="Times New Roman"/>
          <w:lang w:val="ru-RU"/>
        </w:rPr>
        <w:t xml:space="preserve">очно-заочной / </w:t>
      </w:r>
      <w:r w:rsidRPr="00E82F66">
        <w:rPr>
          <w:rFonts w:ascii="Times New Roman" w:hAnsi="Times New Roman"/>
        </w:rPr>
        <w:t xml:space="preserve">заочной форм обучения. </w:t>
      </w:r>
    </w:p>
    <w:p w14:paraId="565F4737" w14:textId="77777777" w:rsidR="00C0191D" w:rsidRDefault="00C0191D" w:rsidP="00E82F66">
      <w:pPr>
        <w:pStyle w:val="af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00B47C"/>
    <w:multiLevelType w:val="hybridMultilevel"/>
    <w:tmpl w:val="29D8B30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53E62020"/>
    <w:lvl w:ilvl="0">
      <w:numFmt w:val="bullet"/>
      <w:lvlText w:val="*"/>
      <w:lvlJc w:val="left"/>
    </w:lvl>
  </w:abstractNum>
  <w:abstractNum w:abstractNumId="2"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1"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2"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69A7CD7"/>
    <w:multiLevelType w:val="singleLevel"/>
    <w:tmpl w:val="2A52D0A8"/>
    <w:lvl w:ilvl="0">
      <w:start w:val="2"/>
      <w:numFmt w:val="decimal"/>
      <w:lvlText w:val="%1)"/>
      <w:legacy w:legacy="1" w:legacySpace="0" w:legacyIndent="365"/>
      <w:lvlJc w:val="left"/>
      <w:rPr>
        <w:rFonts w:ascii="Times New Roman" w:hAnsi="Times New Roman" w:cs="Times New Roman" w:hint="default"/>
      </w:rPr>
    </w:lvl>
  </w:abstractNum>
  <w:abstractNum w:abstractNumId="16"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82216A"/>
    <w:multiLevelType w:val="hybridMultilevel"/>
    <w:tmpl w:val="7D0A627A"/>
    <w:lvl w:ilvl="0" w:tplc="D2C8F4B6">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1" w15:restartNumberingAfterBreak="0">
    <w:nsid w:val="4E9F64EF"/>
    <w:multiLevelType w:val="hybridMultilevel"/>
    <w:tmpl w:val="E9A88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DF6FCF"/>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25" w15:restartNumberingAfterBreak="0">
    <w:nsid w:val="55A97E75"/>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26"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7" w15:restartNumberingAfterBreak="0">
    <w:nsid w:val="5C336B65"/>
    <w:multiLevelType w:val="hybridMultilevel"/>
    <w:tmpl w:val="A4BAE67A"/>
    <w:lvl w:ilvl="0" w:tplc="59162140">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9"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6D2CED"/>
    <w:multiLevelType w:val="singleLevel"/>
    <w:tmpl w:val="8990D1D0"/>
    <w:lvl w:ilvl="0">
      <w:start w:val="1"/>
      <w:numFmt w:val="decimal"/>
      <w:lvlText w:val="%1)"/>
      <w:legacy w:legacy="1" w:legacySpace="0" w:legacyIndent="364"/>
      <w:lvlJc w:val="left"/>
      <w:rPr>
        <w:rFonts w:ascii="Times New Roman" w:hAnsi="Times New Roman" w:cs="Times New Roman" w:hint="default"/>
      </w:rPr>
    </w:lvl>
  </w:abstractNum>
  <w:abstractNum w:abstractNumId="33"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4"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5"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6"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16cid:durableId="627669374">
    <w:abstractNumId w:val="31"/>
  </w:num>
  <w:num w:numId="2" w16cid:durableId="2100828129">
    <w:abstractNumId w:val="16"/>
  </w:num>
  <w:num w:numId="3" w16cid:durableId="1112437179">
    <w:abstractNumId w:val="2"/>
  </w:num>
  <w:num w:numId="4" w16cid:durableId="488642640">
    <w:abstractNumId w:val="3"/>
  </w:num>
  <w:num w:numId="5" w16cid:durableId="1563978243">
    <w:abstractNumId w:val="4"/>
  </w:num>
  <w:num w:numId="6" w16cid:durableId="1266228570">
    <w:abstractNumId w:val="5"/>
  </w:num>
  <w:num w:numId="7" w16cid:durableId="225729825">
    <w:abstractNumId w:val="6"/>
  </w:num>
  <w:num w:numId="8" w16cid:durableId="846211148">
    <w:abstractNumId w:val="33"/>
  </w:num>
  <w:num w:numId="9" w16cid:durableId="1035352886">
    <w:abstractNumId w:val="10"/>
  </w:num>
  <w:num w:numId="10" w16cid:durableId="1203251186">
    <w:abstractNumId w:val="34"/>
  </w:num>
  <w:num w:numId="11" w16cid:durableId="1149977560">
    <w:abstractNumId w:val="11"/>
  </w:num>
  <w:num w:numId="12" w16cid:durableId="1615597960">
    <w:abstractNumId w:val="28"/>
  </w:num>
  <w:num w:numId="13" w16cid:durableId="1540319378">
    <w:abstractNumId w:val="35"/>
  </w:num>
  <w:num w:numId="14" w16cid:durableId="1039278235">
    <w:abstractNumId w:val="36"/>
  </w:num>
  <w:num w:numId="15" w16cid:durableId="1241332909">
    <w:abstractNumId w:val="9"/>
  </w:num>
  <w:num w:numId="16" w16cid:durableId="23795622">
    <w:abstractNumId w:val="8"/>
  </w:num>
  <w:num w:numId="17" w16cid:durableId="366830259">
    <w:abstractNumId w:val="26"/>
  </w:num>
  <w:num w:numId="18" w16cid:durableId="2137751301">
    <w:abstractNumId w:val="7"/>
  </w:num>
  <w:num w:numId="19" w16cid:durableId="1914853889">
    <w:abstractNumId w:val="22"/>
  </w:num>
  <w:num w:numId="20" w16cid:durableId="1378354430">
    <w:abstractNumId w:val="29"/>
  </w:num>
  <w:num w:numId="21" w16cid:durableId="1464157142">
    <w:abstractNumId w:val="30"/>
  </w:num>
  <w:num w:numId="22" w16cid:durableId="194661998">
    <w:abstractNumId w:val="19"/>
  </w:num>
  <w:num w:numId="23" w16cid:durableId="1720015164">
    <w:abstractNumId w:val="20"/>
  </w:num>
  <w:num w:numId="24" w16cid:durableId="1286891881">
    <w:abstractNumId w:val="14"/>
  </w:num>
  <w:num w:numId="25" w16cid:durableId="672993833">
    <w:abstractNumId w:val="23"/>
  </w:num>
  <w:num w:numId="26" w16cid:durableId="90247384">
    <w:abstractNumId w:val="13"/>
  </w:num>
  <w:num w:numId="27" w16cid:durableId="1908689030">
    <w:abstractNumId w:val="12"/>
  </w:num>
  <w:num w:numId="28" w16cid:durableId="2108192763">
    <w:abstractNumId w:val="18"/>
  </w:num>
  <w:num w:numId="29" w16cid:durableId="1699116551">
    <w:abstractNumId w:val="1"/>
    <w:lvlOverride w:ilvl="0">
      <w:lvl w:ilvl="0">
        <w:start w:val="65535"/>
        <w:numFmt w:val="bullet"/>
        <w:lvlText w:val="-"/>
        <w:legacy w:legacy="1" w:legacySpace="0" w:legacyIndent="154"/>
        <w:lvlJc w:val="left"/>
        <w:rPr>
          <w:rFonts w:ascii="Times New Roman" w:hAnsi="Times New Roman" w:cs="Times New Roman" w:hint="default"/>
        </w:rPr>
      </w:lvl>
    </w:lvlOverride>
  </w:num>
  <w:num w:numId="30" w16cid:durableId="1266965431">
    <w:abstractNumId w:val="1"/>
    <w:lvlOverride w:ilvl="0">
      <w:lvl w:ilvl="0">
        <w:start w:val="65535"/>
        <w:numFmt w:val="bullet"/>
        <w:lvlText w:val="-"/>
        <w:legacy w:legacy="1" w:legacySpace="0" w:legacyIndent="163"/>
        <w:lvlJc w:val="left"/>
        <w:rPr>
          <w:rFonts w:ascii="Times New Roman" w:hAnsi="Times New Roman" w:cs="Times New Roman" w:hint="default"/>
        </w:rPr>
      </w:lvl>
    </w:lvlOverride>
  </w:num>
  <w:num w:numId="31" w16cid:durableId="576214340">
    <w:abstractNumId w:val="1"/>
    <w:lvlOverride w:ilvl="0">
      <w:lvl w:ilvl="0">
        <w:start w:val="65535"/>
        <w:numFmt w:val="bullet"/>
        <w:lvlText w:val="-"/>
        <w:legacy w:legacy="1" w:legacySpace="0" w:legacyIndent="173"/>
        <w:lvlJc w:val="left"/>
        <w:rPr>
          <w:rFonts w:ascii="Times New Roman" w:hAnsi="Times New Roman" w:cs="Times New Roman" w:hint="default"/>
        </w:rPr>
      </w:lvl>
    </w:lvlOverride>
  </w:num>
  <w:num w:numId="32" w16cid:durableId="274098643">
    <w:abstractNumId w:val="32"/>
  </w:num>
  <w:num w:numId="33" w16cid:durableId="942569797">
    <w:abstractNumId w:val="32"/>
    <w:lvlOverride w:ilvl="0">
      <w:lvl w:ilvl="0">
        <w:start w:val="1"/>
        <w:numFmt w:val="decimal"/>
        <w:lvlText w:val="%1)"/>
        <w:legacy w:legacy="1" w:legacySpace="0" w:legacyIndent="365"/>
        <w:lvlJc w:val="left"/>
        <w:rPr>
          <w:rFonts w:ascii="Times New Roman" w:hAnsi="Times New Roman" w:cs="Times New Roman" w:hint="default"/>
        </w:rPr>
      </w:lvl>
    </w:lvlOverride>
  </w:num>
  <w:num w:numId="34" w16cid:durableId="293945837">
    <w:abstractNumId w:val="25"/>
  </w:num>
  <w:num w:numId="35" w16cid:durableId="1751585722">
    <w:abstractNumId w:val="24"/>
  </w:num>
  <w:num w:numId="36" w16cid:durableId="1339625460">
    <w:abstractNumId w:val="15"/>
  </w:num>
  <w:num w:numId="37" w16cid:durableId="1544441331">
    <w:abstractNumId w:val="21"/>
  </w:num>
  <w:num w:numId="38" w16cid:durableId="423917139">
    <w:abstractNumId w:val="17"/>
  </w:num>
  <w:num w:numId="39" w16cid:durableId="1402293435">
    <w:abstractNumId w:val="0"/>
  </w:num>
  <w:num w:numId="40" w16cid:durableId="1175801924">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DB5"/>
    <w:rsid w:val="000173A4"/>
    <w:rsid w:val="0002167F"/>
    <w:rsid w:val="00031C23"/>
    <w:rsid w:val="00047122"/>
    <w:rsid w:val="000515F3"/>
    <w:rsid w:val="00077443"/>
    <w:rsid w:val="00083317"/>
    <w:rsid w:val="000908DB"/>
    <w:rsid w:val="00091ABF"/>
    <w:rsid w:val="00093003"/>
    <w:rsid w:val="000A7676"/>
    <w:rsid w:val="000B3BAF"/>
    <w:rsid w:val="000B5C17"/>
    <w:rsid w:val="000D0140"/>
    <w:rsid w:val="000E08C1"/>
    <w:rsid w:val="000E490D"/>
    <w:rsid w:val="000F1E83"/>
    <w:rsid w:val="000F30E8"/>
    <w:rsid w:val="000F32F0"/>
    <w:rsid w:val="001034C4"/>
    <w:rsid w:val="0010572B"/>
    <w:rsid w:val="00121986"/>
    <w:rsid w:val="0012377D"/>
    <w:rsid w:val="00124A40"/>
    <w:rsid w:val="00131D8E"/>
    <w:rsid w:val="0013384D"/>
    <w:rsid w:val="00141A01"/>
    <w:rsid w:val="001438B0"/>
    <w:rsid w:val="00151DD1"/>
    <w:rsid w:val="00152131"/>
    <w:rsid w:val="00157281"/>
    <w:rsid w:val="00162EDA"/>
    <w:rsid w:val="00164445"/>
    <w:rsid w:val="00164A62"/>
    <w:rsid w:val="00164AEC"/>
    <w:rsid w:val="001660B1"/>
    <w:rsid w:val="00177F64"/>
    <w:rsid w:val="001904C2"/>
    <w:rsid w:val="0019134C"/>
    <w:rsid w:val="001930B7"/>
    <w:rsid w:val="00194500"/>
    <w:rsid w:val="001A2B10"/>
    <w:rsid w:val="001A3B24"/>
    <w:rsid w:val="001B7E5E"/>
    <w:rsid w:val="001C56A9"/>
    <w:rsid w:val="001C62CB"/>
    <w:rsid w:val="001E5BDF"/>
    <w:rsid w:val="001E6646"/>
    <w:rsid w:val="001E7967"/>
    <w:rsid w:val="001F2F6E"/>
    <w:rsid w:val="00203A8F"/>
    <w:rsid w:val="00204904"/>
    <w:rsid w:val="002068E3"/>
    <w:rsid w:val="00215AB2"/>
    <w:rsid w:val="002161B3"/>
    <w:rsid w:val="002168DC"/>
    <w:rsid w:val="00220B4A"/>
    <w:rsid w:val="0022672C"/>
    <w:rsid w:val="0023450C"/>
    <w:rsid w:val="0026025E"/>
    <w:rsid w:val="002624E2"/>
    <w:rsid w:val="0028341A"/>
    <w:rsid w:val="00287957"/>
    <w:rsid w:val="00294501"/>
    <w:rsid w:val="00294802"/>
    <w:rsid w:val="00296C49"/>
    <w:rsid w:val="002A4DB5"/>
    <w:rsid w:val="002A720A"/>
    <w:rsid w:val="002B3AE7"/>
    <w:rsid w:val="002C4BF3"/>
    <w:rsid w:val="002D194D"/>
    <w:rsid w:val="002E4CA4"/>
    <w:rsid w:val="002F02DE"/>
    <w:rsid w:val="002F2243"/>
    <w:rsid w:val="002F4625"/>
    <w:rsid w:val="00300B55"/>
    <w:rsid w:val="00300DAF"/>
    <w:rsid w:val="003044F2"/>
    <w:rsid w:val="00305472"/>
    <w:rsid w:val="003258D8"/>
    <w:rsid w:val="00340F60"/>
    <w:rsid w:val="00346152"/>
    <w:rsid w:val="00350AF9"/>
    <w:rsid w:val="00353414"/>
    <w:rsid w:val="0035620F"/>
    <w:rsid w:val="003637C1"/>
    <w:rsid w:val="003720C4"/>
    <w:rsid w:val="003746EC"/>
    <w:rsid w:val="00376B30"/>
    <w:rsid w:val="00377E89"/>
    <w:rsid w:val="00380ED7"/>
    <w:rsid w:val="00381CEE"/>
    <w:rsid w:val="0038626C"/>
    <w:rsid w:val="003A0C45"/>
    <w:rsid w:val="003A382D"/>
    <w:rsid w:val="003B0D42"/>
    <w:rsid w:val="003B1218"/>
    <w:rsid w:val="003B4F99"/>
    <w:rsid w:val="003C17F0"/>
    <w:rsid w:val="003C4550"/>
    <w:rsid w:val="003C727F"/>
    <w:rsid w:val="003D0D73"/>
    <w:rsid w:val="003E1816"/>
    <w:rsid w:val="003E5B75"/>
    <w:rsid w:val="003E6CFD"/>
    <w:rsid w:val="003F6470"/>
    <w:rsid w:val="003F7A68"/>
    <w:rsid w:val="003F7F58"/>
    <w:rsid w:val="00401362"/>
    <w:rsid w:val="00423352"/>
    <w:rsid w:val="004241D7"/>
    <w:rsid w:val="00427D64"/>
    <w:rsid w:val="00443C35"/>
    <w:rsid w:val="0044450C"/>
    <w:rsid w:val="00446082"/>
    <w:rsid w:val="0045216D"/>
    <w:rsid w:val="00453513"/>
    <w:rsid w:val="004555CB"/>
    <w:rsid w:val="004570E9"/>
    <w:rsid w:val="00457964"/>
    <w:rsid w:val="00463F12"/>
    <w:rsid w:val="004723E3"/>
    <w:rsid w:val="0047315F"/>
    <w:rsid w:val="00484374"/>
    <w:rsid w:val="00487C78"/>
    <w:rsid w:val="00497C70"/>
    <w:rsid w:val="004B3299"/>
    <w:rsid w:val="004D369C"/>
    <w:rsid w:val="004D5599"/>
    <w:rsid w:val="004D72A7"/>
    <w:rsid w:val="004E3358"/>
    <w:rsid w:val="004E7E36"/>
    <w:rsid w:val="004F3F09"/>
    <w:rsid w:val="00501A8C"/>
    <w:rsid w:val="00511569"/>
    <w:rsid w:val="005123F1"/>
    <w:rsid w:val="005132CE"/>
    <w:rsid w:val="00526C5A"/>
    <w:rsid w:val="00526DB8"/>
    <w:rsid w:val="00527140"/>
    <w:rsid w:val="00527A35"/>
    <w:rsid w:val="005300BA"/>
    <w:rsid w:val="005322DA"/>
    <w:rsid w:val="0053316C"/>
    <w:rsid w:val="00533EA3"/>
    <w:rsid w:val="0055371E"/>
    <w:rsid w:val="00556225"/>
    <w:rsid w:val="00561B7B"/>
    <w:rsid w:val="005756DA"/>
    <w:rsid w:val="00580BC3"/>
    <w:rsid w:val="00584447"/>
    <w:rsid w:val="00586042"/>
    <w:rsid w:val="005911D3"/>
    <w:rsid w:val="00591354"/>
    <w:rsid w:val="005913BE"/>
    <w:rsid w:val="0059185B"/>
    <w:rsid w:val="00593BF0"/>
    <w:rsid w:val="005A22B3"/>
    <w:rsid w:val="005B23DA"/>
    <w:rsid w:val="005C4AB3"/>
    <w:rsid w:val="005D3601"/>
    <w:rsid w:val="005D5777"/>
    <w:rsid w:val="005E03A1"/>
    <w:rsid w:val="00603358"/>
    <w:rsid w:val="006056D0"/>
    <w:rsid w:val="00606095"/>
    <w:rsid w:val="0060647C"/>
    <w:rsid w:val="00625A44"/>
    <w:rsid w:val="0063324F"/>
    <w:rsid w:val="006422CD"/>
    <w:rsid w:val="00642474"/>
    <w:rsid w:val="006520CB"/>
    <w:rsid w:val="00653087"/>
    <w:rsid w:val="00655363"/>
    <w:rsid w:val="00660AF3"/>
    <w:rsid w:val="00671A93"/>
    <w:rsid w:val="0069260D"/>
    <w:rsid w:val="006A2126"/>
    <w:rsid w:val="006B0D6E"/>
    <w:rsid w:val="006C1C3A"/>
    <w:rsid w:val="006C688A"/>
    <w:rsid w:val="006D2799"/>
    <w:rsid w:val="006D543D"/>
    <w:rsid w:val="006E210F"/>
    <w:rsid w:val="006E52AC"/>
    <w:rsid w:val="006E771F"/>
    <w:rsid w:val="006F1F35"/>
    <w:rsid w:val="006F27DC"/>
    <w:rsid w:val="007030EA"/>
    <w:rsid w:val="00715C64"/>
    <w:rsid w:val="00715E44"/>
    <w:rsid w:val="00722F7C"/>
    <w:rsid w:val="00723B8D"/>
    <w:rsid w:val="007263F0"/>
    <w:rsid w:val="00732FBF"/>
    <w:rsid w:val="007345AB"/>
    <w:rsid w:val="007367BC"/>
    <w:rsid w:val="00737859"/>
    <w:rsid w:val="00742A34"/>
    <w:rsid w:val="00757584"/>
    <w:rsid w:val="0076267D"/>
    <w:rsid w:val="00764A7C"/>
    <w:rsid w:val="00787B7A"/>
    <w:rsid w:val="007923D7"/>
    <w:rsid w:val="00792C96"/>
    <w:rsid w:val="00793940"/>
    <w:rsid w:val="00796EA2"/>
    <w:rsid w:val="007978D6"/>
    <w:rsid w:val="007A1350"/>
    <w:rsid w:val="007A2507"/>
    <w:rsid w:val="007A3768"/>
    <w:rsid w:val="007B41E6"/>
    <w:rsid w:val="007B6D70"/>
    <w:rsid w:val="007C0708"/>
    <w:rsid w:val="007C32A8"/>
    <w:rsid w:val="007D22FE"/>
    <w:rsid w:val="007D42C0"/>
    <w:rsid w:val="007F56E3"/>
    <w:rsid w:val="00800504"/>
    <w:rsid w:val="00800B85"/>
    <w:rsid w:val="00801582"/>
    <w:rsid w:val="00802312"/>
    <w:rsid w:val="00803404"/>
    <w:rsid w:val="00810D6B"/>
    <w:rsid w:val="0081429E"/>
    <w:rsid w:val="00820F31"/>
    <w:rsid w:val="00822442"/>
    <w:rsid w:val="00834E1D"/>
    <w:rsid w:val="00836A13"/>
    <w:rsid w:val="00841F02"/>
    <w:rsid w:val="00852296"/>
    <w:rsid w:val="00854666"/>
    <w:rsid w:val="008560BC"/>
    <w:rsid w:val="00864476"/>
    <w:rsid w:val="008658B5"/>
    <w:rsid w:val="00880B70"/>
    <w:rsid w:val="00881883"/>
    <w:rsid w:val="00883572"/>
    <w:rsid w:val="00884EE3"/>
    <w:rsid w:val="008873AD"/>
    <w:rsid w:val="008C047D"/>
    <w:rsid w:val="008C29FF"/>
    <w:rsid w:val="008C3456"/>
    <w:rsid w:val="008D52DC"/>
    <w:rsid w:val="008E0412"/>
    <w:rsid w:val="008E15B5"/>
    <w:rsid w:val="008E48D3"/>
    <w:rsid w:val="008E7E35"/>
    <w:rsid w:val="008F57A6"/>
    <w:rsid w:val="008F6B59"/>
    <w:rsid w:val="00905B30"/>
    <w:rsid w:val="00910126"/>
    <w:rsid w:val="00916652"/>
    <w:rsid w:val="00923C0E"/>
    <w:rsid w:val="00931E58"/>
    <w:rsid w:val="00931E80"/>
    <w:rsid w:val="00945FBC"/>
    <w:rsid w:val="0095075F"/>
    <w:rsid w:val="00954085"/>
    <w:rsid w:val="00954DDA"/>
    <w:rsid w:val="00956EE7"/>
    <w:rsid w:val="00957E40"/>
    <w:rsid w:val="00971B2A"/>
    <w:rsid w:val="0097674E"/>
    <w:rsid w:val="00981263"/>
    <w:rsid w:val="009849AA"/>
    <w:rsid w:val="00984B77"/>
    <w:rsid w:val="0098712C"/>
    <w:rsid w:val="009876DB"/>
    <w:rsid w:val="009911E0"/>
    <w:rsid w:val="0099488B"/>
    <w:rsid w:val="0099567D"/>
    <w:rsid w:val="00995C5A"/>
    <w:rsid w:val="009A1C43"/>
    <w:rsid w:val="009B00F1"/>
    <w:rsid w:val="009B2A2C"/>
    <w:rsid w:val="009C620E"/>
    <w:rsid w:val="009D446A"/>
    <w:rsid w:val="009D7A66"/>
    <w:rsid w:val="009D7B12"/>
    <w:rsid w:val="009E391B"/>
    <w:rsid w:val="009E4FC3"/>
    <w:rsid w:val="009F36F7"/>
    <w:rsid w:val="009F5EDB"/>
    <w:rsid w:val="00A0662A"/>
    <w:rsid w:val="00A126D4"/>
    <w:rsid w:val="00A14DCC"/>
    <w:rsid w:val="00A1748B"/>
    <w:rsid w:val="00A30988"/>
    <w:rsid w:val="00A512C2"/>
    <w:rsid w:val="00A64397"/>
    <w:rsid w:val="00A67318"/>
    <w:rsid w:val="00A71063"/>
    <w:rsid w:val="00A732FE"/>
    <w:rsid w:val="00A777EC"/>
    <w:rsid w:val="00A77F15"/>
    <w:rsid w:val="00A919A7"/>
    <w:rsid w:val="00AB2C56"/>
    <w:rsid w:val="00AB4CD4"/>
    <w:rsid w:val="00AC03CB"/>
    <w:rsid w:val="00AE3786"/>
    <w:rsid w:val="00AF2A31"/>
    <w:rsid w:val="00AF4172"/>
    <w:rsid w:val="00AF5186"/>
    <w:rsid w:val="00B07250"/>
    <w:rsid w:val="00B3619E"/>
    <w:rsid w:val="00B42F59"/>
    <w:rsid w:val="00B542C4"/>
    <w:rsid w:val="00B61EF6"/>
    <w:rsid w:val="00B87C7D"/>
    <w:rsid w:val="00B92596"/>
    <w:rsid w:val="00B96127"/>
    <w:rsid w:val="00BA0626"/>
    <w:rsid w:val="00BA11A7"/>
    <w:rsid w:val="00BB1B45"/>
    <w:rsid w:val="00BB67E3"/>
    <w:rsid w:val="00BC39C1"/>
    <w:rsid w:val="00BC6CF4"/>
    <w:rsid w:val="00BD0880"/>
    <w:rsid w:val="00BD1EC6"/>
    <w:rsid w:val="00BD284E"/>
    <w:rsid w:val="00BD6762"/>
    <w:rsid w:val="00BE15AD"/>
    <w:rsid w:val="00BF0CFF"/>
    <w:rsid w:val="00C0139F"/>
    <w:rsid w:val="00C0191D"/>
    <w:rsid w:val="00C01DCB"/>
    <w:rsid w:val="00C20FC2"/>
    <w:rsid w:val="00C24CFC"/>
    <w:rsid w:val="00C30059"/>
    <w:rsid w:val="00C352F4"/>
    <w:rsid w:val="00C41D29"/>
    <w:rsid w:val="00C43682"/>
    <w:rsid w:val="00C438A2"/>
    <w:rsid w:val="00C445C7"/>
    <w:rsid w:val="00C47E8B"/>
    <w:rsid w:val="00C60BB6"/>
    <w:rsid w:val="00C619FA"/>
    <w:rsid w:val="00C61E86"/>
    <w:rsid w:val="00C64CE2"/>
    <w:rsid w:val="00C669DF"/>
    <w:rsid w:val="00C67632"/>
    <w:rsid w:val="00C704B2"/>
    <w:rsid w:val="00C75411"/>
    <w:rsid w:val="00C84E4F"/>
    <w:rsid w:val="00C87E44"/>
    <w:rsid w:val="00C947D6"/>
    <w:rsid w:val="00CB100B"/>
    <w:rsid w:val="00CC4A88"/>
    <w:rsid w:val="00CC7082"/>
    <w:rsid w:val="00CD12A0"/>
    <w:rsid w:val="00CD5F29"/>
    <w:rsid w:val="00CD6FF1"/>
    <w:rsid w:val="00CE69EF"/>
    <w:rsid w:val="00CF3DB4"/>
    <w:rsid w:val="00CF41FE"/>
    <w:rsid w:val="00D0314C"/>
    <w:rsid w:val="00D04270"/>
    <w:rsid w:val="00D042A5"/>
    <w:rsid w:val="00D2317A"/>
    <w:rsid w:val="00D23281"/>
    <w:rsid w:val="00D33368"/>
    <w:rsid w:val="00D33785"/>
    <w:rsid w:val="00D46624"/>
    <w:rsid w:val="00D56F06"/>
    <w:rsid w:val="00D57671"/>
    <w:rsid w:val="00D650EE"/>
    <w:rsid w:val="00D74BE4"/>
    <w:rsid w:val="00D84789"/>
    <w:rsid w:val="00D8519B"/>
    <w:rsid w:val="00DA18E9"/>
    <w:rsid w:val="00DA2E34"/>
    <w:rsid w:val="00DA7A1B"/>
    <w:rsid w:val="00DE2D47"/>
    <w:rsid w:val="00E009D1"/>
    <w:rsid w:val="00E10481"/>
    <w:rsid w:val="00E154A4"/>
    <w:rsid w:val="00E20150"/>
    <w:rsid w:val="00E241CC"/>
    <w:rsid w:val="00E277AE"/>
    <w:rsid w:val="00E33E77"/>
    <w:rsid w:val="00E35F0C"/>
    <w:rsid w:val="00E37C8C"/>
    <w:rsid w:val="00E54974"/>
    <w:rsid w:val="00E55D19"/>
    <w:rsid w:val="00E60E1C"/>
    <w:rsid w:val="00E70F05"/>
    <w:rsid w:val="00E80335"/>
    <w:rsid w:val="00E82F66"/>
    <w:rsid w:val="00E846AA"/>
    <w:rsid w:val="00E93322"/>
    <w:rsid w:val="00E97474"/>
    <w:rsid w:val="00EA217E"/>
    <w:rsid w:val="00EB319A"/>
    <w:rsid w:val="00EC73AF"/>
    <w:rsid w:val="00EC788B"/>
    <w:rsid w:val="00ED606D"/>
    <w:rsid w:val="00ED76B5"/>
    <w:rsid w:val="00EE2262"/>
    <w:rsid w:val="00EE5F56"/>
    <w:rsid w:val="00EF2613"/>
    <w:rsid w:val="00EF2734"/>
    <w:rsid w:val="00F013BB"/>
    <w:rsid w:val="00F03202"/>
    <w:rsid w:val="00F1006C"/>
    <w:rsid w:val="00F1081A"/>
    <w:rsid w:val="00F23110"/>
    <w:rsid w:val="00F32FC4"/>
    <w:rsid w:val="00F337FB"/>
    <w:rsid w:val="00F34229"/>
    <w:rsid w:val="00F37D01"/>
    <w:rsid w:val="00F410EF"/>
    <w:rsid w:val="00F42354"/>
    <w:rsid w:val="00F44E53"/>
    <w:rsid w:val="00F47BA0"/>
    <w:rsid w:val="00F504D7"/>
    <w:rsid w:val="00F60CC9"/>
    <w:rsid w:val="00F61366"/>
    <w:rsid w:val="00F61708"/>
    <w:rsid w:val="00F66944"/>
    <w:rsid w:val="00F731AE"/>
    <w:rsid w:val="00F77B0E"/>
    <w:rsid w:val="00F852E8"/>
    <w:rsid w:val="00F96FFB"/>
    <w:rsid w:val="00FA597A"/>
    <w:rsid w:val="00FA6C6F"/>
    <w:rsid w:val="00FB781E"/>
    <w:rsid w:val="00FD086C"/>
    <w:rsid w:val="00FD69B6"/>
    <w:rsid w:val="00FE1713"/>
    <w:rsid w:val="00FE6434"/>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FFCE2"/>
  <w15:docId w15:val="{54025FBF-08B9-4C05-BA6C-4829F6EA1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32F0"/>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semiHidden/>
    <w:rsid w:val="00300DAF"/>
    <w:pPr>
      <w:spacing w:after="120"/>
    </w:pPr>
  </w:style>
  <w:style w:type="character" w:customStyle="1" w:styleId="a6">
    <w:name w:val="Основной текст Знак"/>
    <w:basedOn w:val="a0"/>
    <w:link w:val="a5"/>
    <w:semiHidden/>
    <w:rsid w:val="00300DAF"/>
    <w:rPr>
      <w:rFonts w:ascii="Times New Roman" w:eastAsia="Times New Roman" w:hAnsi="Times New Roman" w:cs="Times New Roman"/>
      <w:sz w:val="24"/>
      <w:szCs w:val="24"/>
      <w:lang w:eastAsia="ru-RU"/>
    </w:rPr>
  </w:style>
  <w:style w:type="paragraph" w:styleId="a7">
    <w:name w:val="List Paragraph"/>
    <w:basedOn w:val="a"/>
    <w:uiPriority w:val="34"/>
    <w:qFormat/>
    <w:rsid w:val="00300DAF"/>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AF2A31"/>
    <w:pPr>
      <w:tabs>
        <w:tab w:val="center" w:pos="4677"/>
        <w:tab w:val="right" w:pos="9355"/>
      </w:tabs>
    </w:pPr>
  </w:style>
  <w:style w:type="character" w:customStyle="1" w:styleId="a9">
    <w:name w:val="Верхний колонтитул Знак"/>
    <w:basedOn w:val="a0"/>
    <w:link w:val="a8"/>
    <w:uiPriority w:val="99"/>
    <w:rsid w:val="00AF2A3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F2A31"/>
    <w:pPr>
      <w:tabs>
        <w:tab w:val="center" w:pos="4677"/>
        <w:tab w:val="right" w:pos="9355"/>
      </w:tabs>
    </w:pPr>
  </w:style>
  <w:style w:type="character" w:customStyle="1" w:styleId="ab">
    <w:name w:val="Нижний колонтитул Знак"/>
    <w:basedOn w:val="a0"/>
    <w:link w:val="aa"/>
    <w:uiPriority w:val="99"/>
    <w:rsid w:val="00AF2A3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60BB6"/>
    <w:rPr>
      <w:rFonts w:ascii="Tahoma" w:hAnsi="Tahoma" w:cs="Tahoma"/>
      <w:sz w:val="16"/>
      <w:szCs w:val="16"/>
    </w:rPr>
  </w:style>
  <w:style w:type="character" w:customStyle="1" w:styleId="ad">
    <w:name w:val="Текст выноски Знак"/>
    <w:basedOn w:val="a0"/>
    <w:link w:val="ac"/>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23450C"/>
    <w:pPr>
      <w:tabs>
        <w:tab w:val="right" w:leader="dot" w:pos="9356"/>
      </w:tabs>
      <w:spacing w:after="240"/>
      <w:ind w:right="566"/>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53316C"/>
    <w:pPr>
      <w:jc w:val="center"/>
    </w:pPr>
    <w:rPr>
      <w:b/>
      <w:sz w:val="28"/>
      <w:szCs w:val="20"/>
    </w:rPr>
  </w:style>
  <w:style w:type="character" w:customStyle="1" w:styleId="af2">
    <w:name w:val="Заголовок Знак"/>
    <w:basedOn w:val="a0"/>
    <w:link w:val="af1"/>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340F60"/>
    <w:pPr>
      <w:spacing w:after="200" w:line="276" w:lineRule="auto"/>
    </w:pPr>
    <w:rPr>
      <w:rFonts w:ascii="Calibri" w:eastAsia="Calibri" w:hAnsi="Calibri"/>
      <w:sz w:val="20"/>
      <w:szCs w:val="20"/>
      <w:lang w:val="x-none"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340F60"/>
    <w:rPr>
      <w:rFonts w:ascii="Calibri" w:eastAsia="Calibri" w:hAnsi="Calibri" w:cs="Times New Roman"/>
      <w:sz w:val="20"/>
      <w:szCs w:val="20"/>
      <w:lang w:val="x-none"/>
    </w:rPr>
  </w:style>
  <w:style w:type="character" w:styleId="af5">
    <w:name w:val="footnote reference"/>
    <w:uiPriority w:val="99"/>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3">
    <w:name w:val="Знак Знак4 Знак Знак"/>
    <w:basedOn w:val="a"/>
    <w:rsid w:val="00401362"/>
    <w:pPr>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f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indow.edu.ru/catalog/?p_rubr=2.2.74.1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26212F43-1EC1-4ACE-AC09-51ACE6F7DA0F}"/>
      </w:docPartPr>
      <w:docPartBody>
        <w:p w:rsidR="004734E0" w:rsidRDefault="0096610E">
          <w:r w:rsidRPr="005B3E57">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10E"/>
    <w:rsid w:val="002B5518"/>
    <w:rsid w:val="003D633E"/>
    <w:rsid w:val="00402A6F"/>
    <w:rsid w:val="00472560"/>
    <w:rsid w:val="004734E0"/>
    <w:rsid w:val="00573179"/>
    <w:rsid w:val="0061693E"/>
    <w:rsid w:val="006C69C0"/>
    <w:rsid w:val="007C6A2C"/>
    <w:rsid w:val="0096610E"/>
    <w:rsid w:val="00B0389B"/>
    <w:rsid w:val="00E54160"/>
    <w:rsid w:val="00F1226D"/>
    <w:rsid w:val="00F93180"/>
    <w:rsid w:val="00FF3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C6A2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21B59-E2ED-41FA-968F-549913461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20</Pages>
  <Words>5209</Words>
  <Characters>29696</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dc:creator>
  <cp:lastModifiedBy>kodium.orel@yandex.ru</cp:lastModifiedBy>
  <cp:revision>32</cp:revision>
  <cp:lastPrinted>2017-08-30T11:43:00Z</cp:lastPrinted>
  <dcterms:created xsi:type="dcterms:W3CDTF">2018-07-17T19:41:00Z</dcterms:created>
  <dcterms:modified xsi:type="dcterms:W3CDTF">2022-07-06T13:17:00Z</dcterms:modified>
</cp:coreProperties>
</file>